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0DA6" w:rsidRDefault="003221FC" w:rsidP="00F91B2B">
      <w:pPr>
        <w:pStyle w:val="a3"/>
        <w:spacing w:before="3"/>
        <w:rPr>
          <w:b/>
        </w:rPr>
      </w:pPr>
      <w:r w:rsidRPr="003221FC">
        <w:rPr>
          <w:b/>
        </w:rPr>
        <w:t xml:space="preserve">   </w:t>
      </w:r>
      <w:r w:rsidR="00050DA6">
        <w:rPr>
          <w:b/>
        </w:rPr>
        <w:t xml:space="preserve">            </w:t>
      </w:r>
      <w:r w:rsidR="00F91B2B">
        <w:rPr>
          <w:b/>
          <w:noProof/>
          <w:lang w:bidi="ar-SA"/>
        </w:rPr>
        <w:drawing>
          <wp:inline distT="0" distB="0" distL="0" distR="0">
            <wp:extent cx="6650990" cy="9153665"/>
            <wp:effectExtent l="0" t="0" r="0" b="0"/>
            <wp:docPr id="1" name="Рисунок 1" descr="C:\Users\Ученик3\Desktop\уч.план нач2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Ученик3\Desktop\уч.план нач24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50990" cy="9153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50DA6">
        <w:rPr>
          <w:b/>
        </w:rPr>
        <w:t xml:space="preserve">                 </w:t>
      </w:r>
    </w:p>
    <w:p w:rsidR="00733E6F" w:rsidRPr="00050DA6" w:rsidRDefault="00733E6F" w:rsidP="00050DA6">
      <w:pPr>
        <w:pStyle w:val="a3"/>
        <w:spacing w:before="3"/>
        <w:jc w:val="center"/>
        <w:rPr>
          <w:b/>
        </w:rPr>
      </w:pPr>
    </w:p>
    <w:p w:rsidR="00F91B2B" w:rsidRDefault="00F91B2B" w:rsidP="00050DA6">
      <w:pPr>
        <w:ind w:left="1276"/>
        <w:jc w:val="center"/>
        <w:rPr>
          <w:b/>
          <w:sz w:val="24"/>
          <w:szCs w:val="24"/>
          <w:lang w:val="en-US"/>
        </w:rPr>
      </w:pPr>
    </w:p>
    <w:p w:rsidR="00F91B2B" w:rsidRDefault="00F91B2B" w:rsidP="00050DA6">
      <w:pPr>
        <w:ind w:left="1276"/>
        <w:jc w:val="center"/>
        <w:rPr>
          <w:b/>
          <w:sz w:val="24"/>
          <w:szCs w:val="24"/>
          <w:lang w:val="en-US"/>
        </w:rPr>
      </w:pPr>
    </w:p>
    <w:p w:rsidR="00D76302" w:rsidRPr="00050DA6" w:rsidRDefault="00A963F6" w:rsidP="00050DA6">
      <w:pPr>
        <w:ind w:left="1276"/>
        <w:jc w:val="center"/>
        <w:rPr>
          <w:b/>
          <w:sz w:val="24"/>
          <w:szCs w:val="24"/>
        </w:rPr>
      </w:pPr>
      <w:bookmarkStart w:id="0" w:name="_GoBack"/>
      <w:bookmarkEnd w:id="0"/>
      <w:r w:rsidRPr="00050DA6">
        <w:rPr>
          <w:b/>
          <w:sz w:val="24"/>
          <w:szCs w:val="24"/>
        </w:rPr>
        <w:lastRenderedPageBreak/>
        <w:t>Пояснительная записка</w:t>
      </w:r>
    </w:p>
    <w:p w:rsidR="00D76302" w:rsidRPr="00050DA6" w:rsidRDefault="00A963F6" w:rsidP="00050DA6">
      <w:pPr>
        <w:ind w:left="709" w:right="268" w:hanging="53"/>
        <w:jc w:val="center"/>
        <w:rPr>
          <w:b/>
          <w:sz w:val="24"/>
          <w:szCs w:val="24"/>
        </w:rPr>
      </w:pPr>
      <w:r w:rsidRPr="00050DA6">
        <w:rPr>
          <w:b/>
          <w:sz w:val="24"/>
          <w:szCs w:val="24"/>
        </w:rPr>
        <w:t xml:space="preserve">к </w:t>
      </w:r>
      <w:r w:rsidRPr="00050DA6">
        <w:rPr>
          <w:b/>
          <w:spacing w:val="3"/>
          <w:sz w:val="24"/>
          <w:szCs w:val="24"/>
        </w:rPr>
        <w:t xml:space="preserve">учебному </w:t>
      </w:r>
      <w:r w:rsidRPr="00050DA6">
        <w:rPr>
          <w:b/>
          <w:spacing w:val="2"/>
          <w:sz w:val="24"/>
          <w:szCs w:val="24"/>
        </w:rPr>
        <w:t xml:space="preserve">плану </w:t>
      </w:r>
      <w:r w:rsidRPr="00050DA6">
        <w:rPr>
          <w:b/>
          <w:sz w:val="24"/>
          <w:szCs w:val="24"/>
        </w:rPr>
        <w:t xml:space="preserve">для </w:t>
      </w:r>
      <w:r w:rsidRPr="00050DA6">
        <w:rPr>
          <w:b/>
          <w:spacing w:val="3"/>
          <w:sz w:val="24"/>
          <w:szCs w:val="24"/>
        </w:rPr>
        <w:t>1</w:t>
      </w:r>
      <w:r w:rsidR="00785CA8" w:rsidRPr="00050DA6">
        <w:rPr>
          <w:b/>
          <w:spacing w:val="3"/>
          <w:sz w:val="24"/>
          <w:szCs w:val="24"/>
        </w:rPr>
        <w:t xml:space="preserve"> </w:t>
      </w:r>
      <w:r w:rsidRPr="00050DA6">
        <w:rPr>
          <w:b/>
          <w:spacing w:val="3"/>
          <w:sz w:val="24"/>
          <w:szCs w:val="24"/>
        </w:rPr>
        <w:t>-4 классов муниципального</w:t>
      </w:r>
      <w:r w:rsidR="009118A9" w:rsidRPr="00050DA6">
        <w:rPr>
          <w:b/>
          <w:spacing w:val="3"/>
          <w:sz w:val="24"/>
          <w:szCs w:val="24"/>
        </w:rPr>
        <w:t xml:space="preserve"> </w:t>
      </w:r>
      <w:r w:rsidRPr="00050DA6">
        <w:rPr>
          <w:b/>
          <w:spacing w:val="2"/>
          <w:sz w:val="24"/>
          <w:szCs w:val="24"/>
        </w:rPr>
        <w:t xml:space="preserve">бюджетного </w:t>
      </w:r>
      <w:r w:rsidRPr="00050DA6">
        <w:rPr>
          <w:b/>
          <w:spacing w:val="3"/>
          <w:sz w:val="24"/>
          <w:szCs w:val="24"/>
        </w:rPr>
        <w:t>общеобразовательного</w:t>
      </w:r>
      <w:r w:rsidRPr="00050DA6">
        <w:rPr>
          <w:b/>
          <w:spacing w:val="-19"/>
          <w:sz w:val="24"/>
          <w:szCs w:val="24"/>
        </w:rPr>
        <w:t xml:space="preserve"> </w:t>
      </w:r>
      <w:r w:rsidRPr="00050DA6">
        <w:rPr>
          <w:b/>
          <w:spacing w:val="2"/>
          <w:sz w:val="24"/>
          <w:szCs w:val="24"/>
        </w:rPr>
        <w:t>учреждения «</w:t>
      </w:r>
      <w:r w:rsidR="007D79A3" w:rsidRPr="00050DA6">
        <w:rPr>
          <w:b/>
          <w:spacing w:val="2"/>
          <w:sz w:val="24"/>
          <w:szCs w:val="24"/>
        </w:rPr>
        <w:t xml:space="preserve"> </w:t>
      </w:r>
      <w:proofErr w:type="spellStart"/>
      <w:r w:rsidR="007D79A3" w:rsidRPr="00050DA6">
        <w:rPr>
          <w:b/>
          <w:spacing w:val="2"/>
          <w:sz w:val="24"/>
          <w:szCs w:val="24"/>
        </w:rPr>
        <w:t>Баюковская</w:t>
      </w:r>
      <w:proofErr w:type="spellEnd"/>
      <w:r w:rsidR="007D79A3" w:rsidRPr="00050DA6">
        <w:rPr>
          <w:b/>
          <w:spacing w:val="2"/>
          <w:sz w:val="24"/>
          <w:szCs w:val="24"/>
        </w:rPr>
        <w:t xml:space="preserve"> </w:t>
      </w:r>
      <w:proofErr w:type="gramStart"/>
      <w:r w:rsidRPr="00050DA6">
        <w:rPr>
          <w:b/>
          <w:sz w:val="24"/>
          <w:szCs w:val="24"/>
        </w:rPr>
        <w:t>общеобразовательная</w:t>
      </w:r>
      <w:proofErr w:type="gramEnd"/>
      <w:r w:rsidRPr="00050DA6">
        <w:rPr>
          <w:b/>
          <w:sz w:val="24"/>
          <w:szCs w:val="24"/>
        </w:rPr>
        <w:t xml:space="preserve"> школа Муслюмовского муниципального района РТ</w:t>
      </w:r>
      <w:r w:rsidR="00056570" w:rsidRPr="00050DA6">
        <w:rPr>
          <w:b/>
          <w:sz w:val="24"/>
          <w:szCs w:val="24"/>
        </w:rPr>
        <w:t xml:space="preserve"> </w:t>
      </w:r>
      <w:r w:rsidRPr="00050DA6">
        <w:rPr>
          <w:b/>
          <w:sz w:val="24"/>
          <w:szCs w:val="24"/>
        </w:rPr>
        <w:t>в соответствии с ФГОС</w:t>
      </w:r>
      <w:r w:rsidR="009E07DB" w:rsidRPr="00050DA6">
        <w:rPr>
          <w:b/>
          <w:sz w:val="24"/>
          <w:szCs w:val="24"/>
        </w:rPr>
        <w:t xml:space="preserve"> </w:t>
      </w:r>
      <w:r w:rsidRPr="00050DA6">
        <w:rPr>
          <w:b/>
          <w:sz w:val="24"/>
          <w:szCs w:val="24"/>
        </w:rPr>
        <w:t xml:space="preserve">НОО </w:t>
      </w:r>
      <w:r w:rsidR="00C352B5" w:rsidRPr="00050DA6">
        <w:rPr>
          <w:b/>
          <w:sz w:val="24"/>
          <w:szCs w:val="24"/>
        </w:rPr>
        <w:t>на 202</w:t>
      </w:r>
      <w:r w:rsidR="00B72713">
        <w:rPr>
          <w:b/>
          <w:sz w:val="24"/>
          <w:szCs w:val="24"/>
        </w:rPr>
        <w:t>3</w:t>
      </w:r>
      <w:r w:rsidRPr="00050DA6">
        <w:rPr>
          <w:b/>
          <w:sz w:val="24"/>
          <w:szCs w:val="24"/>
        </w:rPr>
        <w:t>-202</w:t>
      </w:r>
      <w:r w:rsidR="00B72713">
        <w:rPr>
          <w:b/>
          <w:sz w:val="24"/>
          <w:szCs w:val="24"/>
        </w:rPr>
        <w:t>4</w:t>
      </w:r>
      <w:r w:rsidRPr="00050DA6">
        <w:rPr>
          <w:b/>
          <w:sz w:val="24"/>
          <w:szCs w:val="24"/>
        </w:rPr>
        <w:t xml:space="preserve"> учебный год</w:t>
      </w:r>
    </w:p>
    <w:p w:rsidR="00BC6C77" w:rsidRPr="00B72713" w:rsidRDefault="00BC6C77" w:rsidP="00050DA6">
      <w:pPr>
        <w:pStyle w:val="a3"/>
        <w:ind w:right="-16" w:firstLine="284"/>
        <w:jc w:val="both"/>
      </w:pPr>
    </w:p>
    <w:p w:rsidR="00BC6C77" w:rsidRPr="00BC6C77" w:rsidRDefault="00BC6C77" w:rsidP="00B72713">
      <w:pPr>
        <w:pStyle w:val="aa"/>
        <w:spacing w:line="276" w:lineRule="auto"/>
        <w:ind w:left="567" w:firstLine="284"/>
        <w:jc w:val="both"/>
        <w:rPr>
          <w:rFonts w:eastAsia="Calibri"/>
          <w:sz w:val="24"/>
          <w:szCs w:val="24"/>
          <w:lang w:eastAsia="en-US" w:bidi="ar-SA"/>
        </w:rPr>
      </w:pPr>
      <w:proofErr w:type="gramStart"/>
      <w:r w:rsidRPr="00BC6C77">
        <w:rPr>
          <w:rFonts w:eastAsia="Calibri"/>
          <w:sz w:val="24"/>
          <w:szCs w:val="24"/>
          <w:lang w:eastAsia="en-US" w:bidi="ar-SA"/>
        </w:rPr>
        <w:t>Учебный план начального общего образования Муниципальное бюджетное общеобразовательное учреждение "</w:t>
      </w:r>
      <w:proofErr w:type="spellStart"/>
      <w:r w:rsidRPr="00BC6C77">
        <w:rPr>
          <w:rFonts w:eastAsia="Calibri"/>
          <w:sz w:val="24"/>
          <w:szCs w:val="24"/>
          <w:lang w:eastAsia="en-US" w:bidi="ar-SA"/>
        </w:rPr>
        <w:t>Баюковская</w:t>
      </w:r>
      <w:proofErr w:type="spellEnd"/>
      <w:r w:rsidRPr="00BC6C77">
        <w:rPr>
          <w:rFonts w:eastAsia="Calibri"/>
          <w:sz w:val="24"/>
          <w:szCs w:val="24"/>
          <w:lang w:eastAsia="en-US" w:bidi="ar-SA"/>
        </w:rPr>
        <w:t xml:space="preserve"> основная общеобразовательная школа" Муслюмовского муниципального района Республики Татарстан (далее - учебный план) для 1-4 классов, реализующих основную образовательную программу начального общего образования, соответствующую ФГОС НОО (приказ Министерства просвещения Российской Федерации от 31.05.2021 № 286 «Об утверждении федерального государственного образовательного стандарта начального общего образования»), фиксирует общий объём нагрузки, максимальный объём аудиторной нагрузки обучающихся</w:t>
      </w:r>
      <w:proofErr w:type="gramEnd"/>
      <w:r w:rsidRPr="00BC6C77">
        <w:rPr>
          <w:rFonts w:eastAsia="Calibri"/>
          <w:sz w:val="24"/>
          <w:szCs w:val="24"/>
          <w:lang w:eastAsia="en-US" w:bidi="ar-SA"/>
        </w:rPr>
        <w:t>, состав и структуру предметных областей, распределяет учебное время, отводимое на их освоение по классам и учебным предметам.</w:t>
      </w:r>
    </w:p>
    <w:p w:rsidR="00BC6C77" w:rsidRPr="00BC6C77" w:rsidRDefault="00BC6C77" w:rsidP="00B72713">
      <w:pPr>
        <w:pStyle w:val="aa"/>
        <w:spacing w:line="276" w:lineRule="auto"/>
        <w:ind w:left="567" w:firstLine="284"/>
        <w:jc w:val="both"/>
        <w:rPr>
          <w:rFonts w:eastAsia="Calibri"/>
          <w:sz w:val="24"/>
          <w:szCs w:val="24"/>
          <w:lang w:eastAsia="en-US" w:bidi="ar-SA"/>
        </w:rPr>
      </w:pPr>
      <w:proofErr w:type="gramStart"/>
      <w:r w:rsidRPr="00BC6C77">
        <w:rPr>
          <w:rFonts w:eastAsia="Calibri"/>
          <w:sz w:val="24"/>
          <w:szCs w:val="24"/>
          <w:lang w:eastAsia="en-US" w:bidi="ar-SA"/>
        </w:rPr>
        <w:t>Учебный план является частью образовательной программы Муниципальное бюджетное общеобразовательное учреждение "</w:t>
      </w:r>
      <w:proofErr w:type="spellStart"/>
      <w:r w:rsidRPr="00BC6C77">
        <w:rPr>
          <w:rFonts w:eastAsia="Calibri"/>
          <w:sz w:val="24"/>
          <w:szCs w:val="24"/>
          <w:lang w:eastAsia="en-US" w:bidi="ar-SA"/>
        </w:rPr>
        <w:t>Баюковская</w:t>
      </w:r>
      <w:proofErr w:type="spellEnd"/>
      <w:r w:rsidRPr="00BC6C77">
        <w:rPr>
          <w:rFonts w:eastAsia="Calibri"/>
          <w:sz w:val="24"/>
          <w:szCs w:val="24"/>
          <w:lang w:eastAsia="en-US" w:bidi="ar-SA"/>
        </w:rPr>
        <w:t xml:space="preserve"> основная общеобразовательная школа" Муслюмовского муниципального района Республики Татарстан, разработанной в соответствии с ФГОС начального общего образования, с учетом Федеральной образовательной программой начального общего образования, и обеспечивает выполнение санитарно-эпидемиологических требований СП 2.4.3648-20 и гигиенических нормативов и требований СанПиН 1.2.3685-21.</w:t>
      </w:r>
      <w:proofErr w:type="gramEnd"/>
    </w:p>
    <w:p w:rsidR="00E9644B" w:rsidRDefault="00BC6C77" w:rsidP="00B72713">
      <w:pPr>
        <w:pStyle w:val="aa"/>
        <w:spacing w:line="276" w:lineRule="auto"/>
        <w:ind w:left="567" w:firstLine="284"/>
        <w:jc w:val="both"/>
        <w:rPr>
          <w:rFonts w:eastAsia="Calibri"/>
          <w:sz w:val="24"/>
          <w:szCs w:val="24"/>
          <w:lang w:eastAsia="en-US" w:bidi="ar-SA"/>
        </w:rPr>
      </w:pPr>
      <w:r w:rsidRPr="00BC6C77">
        <w:rPr>
          <w:rFonts w:eastAsia="Calibri"/>
          <w:sz w:val="24"/>
          <w:szCs w:val="24"/>
          <w:lang w:eastAsia="en-US" w:bidi="ar-SA"/>
        </w:rPr>
        <w:t>Учебный год в Муниципальное бюджетное общеобразовательное учреждение "</w:t>
      </w:r>
      <w:proofErr w:type="spellStart"/>
      <w:r w:rsidRPr="00BC6C77">
        <w:rPr>
          <w:rFonts w:eastAsia="Calibri"/>
          <w:sz w:val="24"/>
          <w:szCs w:val="24"/>
          <w:lang w:eastAsia="en-US" w:bidi="ar-SA"/>
        </w:rPr>
        <w:t>Баюковская</w:t>
      </w:r>
      <w:proofErr w:type="spellEnd"/>
      <w:r w:rsidRPr="00BC6C77">
        <w:rPr>
          <w:rFonts w:eastAsia="Calibri"/>
          <w:sz w:val="24"/>
          <w:szCs w:val="24"/>
          <w:lang w:eastAsia="en-US" w:bidi="ar-SA"/>
        </w:rPr>
        <w:t xml:space="preserve"> основная </w:t>
      </w:r>
      <w:proofErr w:type="gramStart"/>
      <w:r w:rsidRPr="00BC6C77">
        <w:rPr>
          <w:rFonts w:eastAsia="Calibri"/>
          <w:sz w:val="24"/>
          <w:szCs w:val="24"/>
          <w:lang w:eastAsia="en-US" w:bidi="ar-SA"/>
        </w:rPr>
        <w:t>общеобразовательная</w:t>
      </w:r>
      <w:proofErr w:type="gramEnd"/>
      <w:r w:rsidRPr="00BC6C77">
        <w:rPr>
          <w:rFonts w:eastAsia="Calibri"/>
          <w:sz w:val="24"/>
          <w:szCs w:val="24"/>
          <w:lang w:eastAsia="en-US" w:bidi="ar-SA"/>
        </w:rPr>
        <w:t xml:space="preserve"> школа" Муслюмовского муниципального района Республики Татарстан начинается </w:t>
      </w:r>
      <w:r w:rsidR="00E9644B">
        <w:rPr>
          <w:rFonts w:eastAsia="Calibri"/>
          <w:sz w:val="24"/>
          <w:szCs w:val="24"/>
          <w:lang w:eastAsia="en-US" w:bidi="ar-SA"/>
        </w:rPr>
        <w:t xml:space="preserve">– 01.09.2023 </w:t>
      </w:r>
      <w:r w:rsidRPr="00BC6C77">
        <w:rPr>
          <w:rFonts w:eastAsia="Calibri"/>
          <w:sz w:val="24"/>
          <w:szCs w:val="24"/>
          <w:lang w:eastAsia="en-US" w:bidi="ar-SA"/>
        </w:rPr>
        <w:t xml:space="preserve"> и заканчивается -</w:t>
      </w:r>
      <w:r w:rsidR="00E9644B">
        <w:rPr>
          <w:rFonts w:eastAsia="Calibri"/>
          <w:sz w:val="24"/>
          <w:szCs w:val="24"/>
          <w:lang w:eastAsia="en-US" w:bidi="ar-SA"/>
        </w:rPr>
        <w:t>26.05.2024.</w:t>
      </w:r>
    </w:p>
    <w:p w:rsidR="00BC6C77" w:rsidRPr="00BC6C77" w:rsidRDefault="00BC6C77" w:rsidP="00B72713">
      <w:pPr>
        <w:pStyle w:val="aa"/>
        <w:spacing w:line="276" w:lineRule="auto"/>
        <w:ind w:left="567" w:firstLine="284"/>
        <w:jc w:val="both"/>
        <w:rPr>
          <w:rFonts w:eastAsia="Calibri"/>
          <w:sz w:val="24"/>
          <w:szCs w:val="24"/>
          <w:lang w:eastAsia="en-US" w:bidi="ar-SA"/>
        </w:rPr>
      </w:pPr>
      <w:r w:rsidRPr="00BC6C77">
        <w:rPr>
          <w:rFonts w:eastAsia="Calibri"/>
          <w:sz w:val="24"/>
          <w:szCs w:val="24"/>
          <w:lang w:eastAsia="en-US" w:bidi="ar-SA"/>
        </w:rPr>
        <w:t xml:space="preserve"> </w:t>
      </w:r>
    </w:p>
    <w:p w:rsidR="00BC6C77" w:rsidRPr="00BC6C77" w:rsidRDefault="00BC6C77" w:rsidP="00B72713">
      <w:pPr>
        <w:pStyle w:val="aa"/>
        <w:spacing w:line="276" w:lineRule="auto"/>
        <w:ind w:left="567" w:firstLine="284"/>
        <w:jc w:val="both"/>
        <w:rPr>
          <w:rFonts w:eastAsia="Calibri"/>
          <w:sz w:val="24"/>
          <w:szCs w:val="24"/>
          <w:lang w:eastAsia="en-US" w:bidi="ar-SA"/>
        </w:rPr>
      </w:pPr>
      <w:r w:rsidRPr="00BC6C77">
        <w:rPr>
          <w:rFonts w:eastAsia="Calibri"/>
          <w:sz w:val="24"/>
          <w:szCs w:val="24"/>
          <w:lang w:eastAsia="en-US" w:bidi="ar-SA"/>
        </w:rPr>
        <w:t xml:space="preserve">Продолжительность учебного года в 1 классе - 33 учебные недели во 2-4 классах – 34 учебных недели. </w:t>
      </w:r>
    </w:p>
    <w:p w:rsidR="00BC6C77" w:rsidRPr="00BC6C77" w:rsidRDefault="00BC6C77" w:rsidP="00B72713">
      <w:pPr>
        <w:pStyle w:val="aa"/>
        <w:spacing w:line="276" w:lineRule="auto"/>
        <w:ind w:left="567" w:firstLine="284"/>
        <w:jc w:val="both"/>
        <w:rPr>
          <w:rFonts w:eastAsia="Calibri"/>
          <w:sz w:val="24"/>
          <w:szCs w:val="24"/>
          <w:lang w:eastAsia="en-US" w:bidi="ar-SA"/>
        </w:rPr>
      </w:pPr>
      <w:r w:rsidRPr="00BC6C77">
        <w:rPr>
          <w:rFonts w:eastAsia="Calibri"/>
          <w:sz w:val="24"/>
          <w:szCs w:val="24"/>
          <w:lang w:eastAsia="en-US" w:bidi="ar-SA"/>
        </w:rPr>
        <w:t>Максимальный объем аудиторной нагрузки обучающихся в неделю составляет  в 1 классе - 21 час, во 2 – 4 классах – 26 часов</w:t>
      </w:r>
      <w:proofErr w:type="gramStart"/>
      <w:r w:rsidRPr="00BC6C77">
        <w:rPr>
          <w:rFonts w:eastAsia="Calibri"/>
          <w:sz w:val="24"/>
          <w:szCs w:val="24"/>
          <w:lang w:eastAsia="en-US" w:bidi="ar-SA"/>
        </w:rPr>
        <w:t xml:space="preserve"> .</w:t>
      </w:r>
      <w:proofErr w:type="gramEnd"/>
    </w:p>
    <w:p w:rsidR="00BC6C77" w:rsidRPr="00BC6C77" w:rsidRDefault="00BC6C77" w:rsidP="00B72713">
      <w:pPr>
        <w:pStyle w:val="aa"/>
        <w:spacing w:line="276" w:lineRule="auto"/>
        <w:ind w:left="567" w:firstLine="284"/>
        <w:jc w:val="both"/>
        <w:rPr>
          <w:rFonts w:eastAsia="Calibri"/>
          <w:sz w:val="24"/>
          <w:szCs w:val="24"/>
          <w:lang w:eastAsia="en-US" w:bidi="ar-SA"/>
        </w:rPr>
      </w:pPr>
      <w:r w:rsidRPr="00BC6C77">
        <w:rPr>
          <w:rFonts w:eastAsia="Calibri"/>
          <w:sz w:val="24"/>
          <w:szCs w:val="24"/>
          <w:lang w:eastAsia="en-US" w:bidi="ar-SA"/>
        </w:rPr>
        <w:t>Образовательная недельная нагрузка распределяется равномерно в течение учебной недели, при этом объем максимально допустимой нагрузки в течение дня составляет:</w:t>
      </w:r>
    </w:p>
    <w:p w:rsidR="00BC6C77" w:rsidRPr="00BC6C77" w:rsidRDefault="00BC6C77" w:rsidP="00B72713">
      <w:pPr>
        <w:pStyle w:val="aa"/>
        <w:spacing w:line="276" w:lineRule="auto"/>
        <w:ind w:left="567" w:firstLine="284"/>
        <w:jc w:val="both"/>
        <w:rPr>
          <w:rFonts w:eastAsia="Calibri"/>
          <w:sz w:val="24"/>
          <w:szCs w:val="24"/>
          <w:lang w:eastAsia="en-US" w:bidi="ar-SA"/>
        </w:rPr>
      </w:pPr>
      <w:r w:rsidRPr="00BC6C77">
        <w:rPr>
          <w:rFonts w:eastAsia="Calibri"/>
          <w:sz w:val="24"/>
          <w:szCs w:val="24"/>
          <w:lang w:eastAsia="en-US" w:bidi="ar-SA"/>
        </w:rPr>
        <w:t>для обучающихся 1-х классов - не превышает 4 уроков и один раз в неделю -5 уроков.</w:t>
      </w:r>
    </w:p>
    <w:p w:rsidR="00BC6C77" w:rsidRPr="00BC6C77" w:rsidRDefault="00BC6C77" w:rsidP="00B72713">
      <w:pPr>
        <w:pStyle w:val="aa"/>
        <w:spacing w:line="276" w:lineRule="auto"/>
        <w:ind w:left="567" w:firstLine="284"/>
        <w:jc w:val="both"/>
        <w:rPr>
          <w:rFonts w:eastAsia="Calibri"/>
          <w:sz w:val="24"/>
          <w:szCs w:val="24"/>
          <w:lang w:eastAsia="en-US" w:bidi="ar-SA"/>
        </w:rPr>
      </w:pPr>
      <w:r w:rsidRPr="00BC6C77">
        <w:rPr>
          <w:rFonts w:eastAsia="Calibri"/>
          <w:sz w:val="24"/>
          <w:szCs w:val="24"/>
          <w:lang w:eastAsia="en-US" w:bidi="ar-SA"/>
        </w:rPr>
        <w:t>для обучающихся 2-4 классов - не более 5 уроков.</w:t>
      </w:r>
    </w:p>
    <w:p w:rsidR="00BC6C77" w:rsidRPr="00BC6C77" w:rsidRDefault="00BC6C77" w:rsidP="00B72713">
      <w:pPr>
        <w:pStyle w:val="aa"/>
        <w:spacing w:line="276" w:lineRule="auto"/>
        <w:ind w:left="567" w:firstLine="284"/>
        <w:jc w:val="both"/>
        <w:rPr>
          <w:rFonts w:eastAsia="Calibri"/>
          <w:sz w:val="24"/>
          <w:szCs w:val="24"/>
          <w:lang w:eastAsia="en-US" w:bidi="ar-SA"/>
        </w:rPr>
      </w:pPr>
      <w:r w:rsidRPr="00BC6C77">
        <w:rPr>
          <w:rFonts w:eastAsia="Calibri"/>
          <w:sz w:val="24"/>
          <w:szCs w:val="24"/>
          <w:lang w:eastAsia="en-US" w:bidi="ar-SA"/>
        </w:rPr>
        <w:t xml:space="preserve">Распределение учебной нагрузки в течение недели строится таким образом, чтобы наибольший ее объем приходился на вторник и (или) среду. На эти дни в расписание уроков включаются предметы, соответствующие наивысшему баллу по шкале трудности либо со средним баллом и наименьшим баллом по шкале трудности, но в большем количестве, чем в остальные дни недели. </w:t>
      </w:r>
    </w:p>
    <w:p w:rsidR="00BC6C77" w:rsidRPr="00BC6C77" w:rsidRDefault="00BC6C77" w:rsidP="00B72713">
      <w:pPr>
        <w:pStyle w:val="aa"/>
        <w:spacing w:line="276" w:lineRule="auto"/>
        <w:ind w:left="567" w:firstLine="284"/>
        <w:jc w:val="both"/>
        <w:rPr>
          <w:rFonts w:eastAsia="Calibri"/>
          <w:sz w:val="24"/>
          <w:szCs w:val="24"/>
          <w:lang w:eastAsia="en-US" w:bidi="ar-SA"/>
        </w:rPr>
      </w:pPr>
      <w:r w:rsidRPr="00BC6C77">
        <w:rPr>
          <w:rFonts w:eastAsia="Calibri"/>
          <w:sz w:val="24"/>
          <w:szCs w:val="24"/>
          <w:lang w:eastAsia="en-US" w:bidi="ar-SA"/>
        </w:rPr>
        <w:t>Изложение нового материала, контрольные работы проводятся на 2 - 4-х уроках в середине учебной недели. Продолжительность урока (академический час) составляет  минут, за исключением 1 класса.</w:t>
      </w:r>
    </w:p>
    <w:p w:rsidR="00BC6C77" w:rsidRPr="00BC6C77" w:rsidRDefault="00BC6C77" w:rsidP="00B72713">
      <w:pPr>
        <w:pStyle w:val="aa"/>
        <w:spacing w:line="276" w:lineRule="auto"/>
        <w:ind w:left="567" w:firstLine="284"/>
        <w:jc w:val="both"/>
        <w:rPr>
          <w:rFonts w:eastAsia="Calibri"/>
          <w:sz w:val="24"/>
          <w:szCs w:val="24"/>
          <w:lang w:eastAsia="en-US" w:bidi="ar-SA"/>
        </w:rPr>
      </w:pPr>
      <w:r w:rsidRPr="00BC6C77">
        <w:rPr>
          <w:rFonts w:eastAsia="Calibri"/>
          <w:sz w:val="24"/>
          <w:szCs w:val="24"/>
          <w:lang w:eastAsia="en-US" w:bidi="ar-SA"/>
        </w:rPr>
        <w:t xml:space="preserve">Обучение в 1-м классе осуществляется с соблюдением следующих дополнительных требований: </w:t>
      </w:r>
    </w:p>
    <w:p w:rsidR="00BC6C77" w:rsidRPr="00BC6C77" w:rsidRDefault="00BC6C77" w:rsidP="00B72713">
      <w:pPr>
        <w:pStyle w:val="aa"/>
        <w:spacing w:line="276" w:lineRule="auto"/>
        <w:ind w:left="567" w:firstLine="284"/>
        <w:jc w:val="both"/>
        <w:rPr>
          <w:rFonts w:eastAsia="Calibri"/>
          <w:sz w:val="24"/>
          <w:szCs w:val="24"/>
          <w:lang w:eastAsia="en-US" w:bidi="ar-SA"/>
        </w:rPr>
      </w:pPr>
      <w:r w:rsidRPr="00BC6C77">
        <w:rPr>
          <w:rFonts w:eastAsia="Calibri"/>
          <w:sz w:val="24"/>
          <w:szCs w:val="24"/>
          <w:lang w:eastAsia="en-US" w:bidi="ar-SA"/>
        </w:rPr>
        <w:t>учебные занятия проводятся по 5-дневной учебной неделе и только в первую смену;</w:t>
      </w:r>
    </w:p>
    <w:p w:rsidR="00BC6C77" w:rsidRPr="00BC6C77" w:rsidRDefault="00BC6C77" w:rsidP="00B72713">
      <w:pPr>
        <w:pStyle w:val="aa"/>
        <w:spacing w:line="276" w:lineRule="auto"/>
        <w:ind w:left="567" w:firstLine="284"/>
        <w:jc w:val="both"/>
        <w:rPr>
          <w:rFonts w:eastAsia="Calibri"/>
          <w:sz w:val="24"/>
          <w:szCs w:val="24"/>
          <w:lang w:eastAsia="en-US" w:bidi="ar-SA"/>
        </w:rPr>
      </w:pPr>
      <w:r w:rsidRPr="00BC6C77">
        <w:rPr>
          <w:rFonts w:eastAsia="Calibri"/>
          <w:sz w:val="24"/>
          <w:szCs w:val="24"/>
          <w:lang w:eastAsia="en-US" w:bidi="ar-SA"/>
        </w:rPr>
        <w:t>использование «ступенчатого» режима обучения в первом полугодии (в сентябре, октябре - по 3 урока в день по 35 минут каждый, в ноябре-декабре - по 4 урока по 35 минут каждый; январь - май - по 4 урока по 40 минут каждый).</w:t>
      </w:r>
    </w:p>
    <w:p w:rsidR="00BC6C77" w:rsidRDefault="00BC6C77" w:rsidP="00B72713">
      <w:pPr>
        <w:pStyle w:val="aa"/>
        <w:spacing w:line="276" w:lineRule="auto"/>
        <w:ind w:left="567" w:firstLine="284"/>
        <w:jc w:val="both"/>
        <w:rPr>
          <w:rFonts w:eastAsia="Calibri"/>
          <w:sz w:val="24"/>
          <w:szCs w:val="24"/>
          <w:lang w:eastAsia="en-US" w:bidi="ar-SA"/>
        </w:rPr>
      </w:pPr>
      <w:r w:rsidRPr="00BC6C77">
        <w:rPr>
          <w:rFonts w:eastAsia="Calibri"/>
          <w:sz w:val="24"/>
          <w:szCs w:val="24"/>
          <w:lang w:eastAsia="en-US" w:bidi="ar-SA"/>
        </w:rPr>
        <w:t>Продолжительность выполнения домашних заданий составляет во 2-3 классах - 1,5 ч., в 4 классах - 2 ч.</w:t>
      </w:r>
    </w:p>
    <w:p w:rsidR="00B72713" w:rsidRPr="00BC6C77" w:rsidRDefault="00B72713" w:rsidP="00B72713">
      <w:pPr>
        <w:pStyle w:val="aa"/>
        <w:spacing w:line="276" w:lineRule="auto"/>
        <w:ind w:left="567" w:firstLine="284"/>
        <w:jc w:val="both"/>
        <w:rPr>
          <w:rFonts w:eastAsia="Calibri"/>
          <w:sz w:val="24"/>
          <w:szCs w:val="24"/>
          <w:lang w:eastAsia="en-US" w:bidi="ar-SA"/>
        </w:rPr>
      </w:pPr>
    </w:p>
    <w:p w:rsidR="00BC6C77" w:rsidRPr="00BC6C77" w:rsidRDefault="00BC6C77" w:rsidP="00B72713">
      <w:pPr>
        <w:pStyle w:val="aa"/>
        <w:spacing w:line="276" w:lineRule="auto"/>
        <w:ind w:left="567" w:firstLine="284"/>
        <w:jc w:val="both"/>
        <w:rPr>
          <w:rFonts w:eastAsia="Calibri"/>
          <w:sz w:val="24"/>
          <w:szCs w:val="24"/>
          <w:lang w:eastAsia="en-US" w:bidi="ar-SA"/>
        </w:rPr>
      </w:pPr>
      <w:r w:rsidRPr="00BC6C77">
        <w:rPr>
          <w:rFonts w:eastAsia="Calibri"/>
          <w:sz w:val="24"/>
          <w:szCs w:val="24"/>
          <w:lang w:eastAsia="en-US" w:bidi="ar-SA"/>
        </w:rPr>
        <w:lastRenderedPageBreak/>
        <w:t>С целью профилактики переутомления в календарном учебном графике предусматривается чередование периодов учебного времени, сессий и каникул.  Продолжительность каникул в течение учебного года составляет не менее 30 календарных дней, летом — не менее 8 недель. Для первоклассников предусмотрены дополнительные недельные каникулы в середине третьей четверти.</w:t>
      </w:r>
    </w:p>
    <w:p w:rsidR="00BC6C77" w:rsidRPr="00BC6C77" w:rsidRDefault="00BC6C77" w:rsidP="00B72713">
      <w:pPr>
        <w:pStyle w:val="aa"/>
        <w:spacing w:line="276" w:lineRule="auto"/>
        <w:ind w:left="567" w:firstLine="284"/>
        <w:jc w:val="both"/>
        <w:rPr>
          <w:rFonts w:eastAsia="Calibri"/>
          <w:sz w:val="24"/>
          <w:szCs w:val="24"/>
          <w:lang w:eastAsia="en-US" w:bidi="ar-SA"/>
        </w:rPr>
      </w:pPr>
      <w:r w:rsidRPr="00BC6C77">
        <w:rPr>
          <w:rFonts w:eastAsia="Calibri"/>
          <w:sz w:val="24"/>
          <w:szCs w:val="24"/>
          <w:lang w:eastAsia="en-US" w:bidi="ar-SA"/>
        </w:rPr>
        <w:t>Учебные занятия для учащихся 2-4 классов проводятся по 6-и дневной учебной неделе.</w:t>
      </w:r>
    </w:p>
    <w:p w:rsidR="00BC6C77" w:rsidRPr="00BC6C77" w:rsidRDefault="00BC6C77" w:rsidP="00B72713">
      <w:pPr>
        <w:pStyle w:val="aa"/>
        <w:spacing w:line="276" w:lineRule="auto"/>
        <w:ind w:left="567" w:firstLine="284"/>
        <w:jc w:val="both"/>
        <w:rPr>
          <w:rFonts w:eastAsia="Calibri"/>
          <w:sz w:val="24"/>
          <w:szCs w:val="24"/>
          <w:lang w:eastAsia="en-US" w:bidi="ar-SA"/>
        </w:rPr>
      </w:pPr>
      <w:r w:rsidRPr="00BC6C77">
        <w:rPr>
          <w:rFonts w:eastAsia="Calibri"/>
          <w:sz w:val="24"/>
          <w:szCs w:val="24"/>
          <w:lang w:eastAsia="en-US" w:bidi="ar-SA"/>
        </w:rPr>
        <w:t>Учебный план состоит из двух частей — обязательной части и части, формируемой участниками образовательных отношений. Обязательная часть учебного плана определяет состав учебных предметов обязательных предметных областей.</w:t>
      </w:r>
    </w:p>
    <w:p w:rsidR="00BC6C77" w:rsidRPr="00BC6C77" w:rsidRDefault="00BC6C77" w:rsidP="00B72713">
      <w:pPr>
        <w:pStyle w:val="aa"/>
        <w:spacing w:line="276" w:lineRule="auto"/>
        <w:ind w:left="567" w:firstLine="284"/>
        <w:jc w:val="both"/>
        <w:rPr>
          <w:rFonts w:eastAsia="Calibri"/>
          <w:sz w:val="24"/>
          <w:szCs w:val="24"/>
          <w:lang w:eastAsia="en-US" w:bidi="ar-SA"/>
        </w:rPr>
      </w:pPr>
      <w:r w:rsidRPr="00BC6C77">
        <w:rPr>
          <w:rFonts w:eastAsia="Calibri"/>
          <w:sz w:val="24"/>
          <w:szCs w:val="24"/>
          <w:lang w:eastAsia="en-US" w:bidi="ar-SA"/>
        </w:rPr>
        <w:t>Часть учебного плана, формируемая участниками образовательных отношений, обеспечивает реализацию индивидуальных потребностей обучающихся. Время, отводимое на данную часть учебного плана внутри максимально допустимой недельной нагрузки обучающихся, может быть использовано: на проведение учебных занятий, обеспечивающих различные интересы обучающихся</w:t>
      </w:r>
    </w:p>
    <w:p w:rsidR="00BC6C77" w:rsidRPr="00BC6C77" w:rsidRDefault="00BC6C77" w:rsidP="00B72713">
      <w:pPr>
        <w:pStyle w:val="aa"/>
        <w:spacing w:line="276" w:lineRule="auto"/>
        <w:ind w:left="567" w:firstLine="284"/>
        <w:jc w:val="both"/>
        <w:rPr>
          <w:rFonts w:eastAsia="Calibri"/>
          <w:sz w:val="24"/>
          <w:szCs w:val="24"/>
          <w:lang w:eastAsia="en-US" w:bidi="ar-SA"/>
        </w:rPr>
      </w:pPr>
      <w:r w:rsidRPr="00BC6C77">
        <w:rPr>
          <w:rFonts w:eastAsia="Calibri"/>
          <w:sz w:val="24"/>
          <w:szCs w:val="24"/>
          <w:lang w:eastAsia="en-US" w:bidi="ar-SA"/>
        </w:rPr>
        <w:t>В Муниципальное бюджетное общеобразовательное учреждение "</w:t>
      </w:r>
      <w:proofErr w:type="spellStart"/>
      <w:r w:rsidRPr="00BC6C77">
        <w:rPr>
          <w:rFonts w:eastAsia="Calibri"/>
          <w:sz w:val="24"/>
          <w:szCs w:val="24"/>
          <w:lang w:eastAsia="en-US" w:bidi="ar-SA"/>
        </w:rPr>
        <w:t>Баюковская</w:t>
      </w:r>
      <w:proofErr w:type="spellEnd"/>
      <w:r w:rsidRPr="00BC6C77">
        <w:rPr>
          <w:rFonts w:eastAsia="Calibri"/>
          <w:sz w:val="24"/>
          <w:szCs w:val="24"/>
          <w:lang w:eastAsia="en-US" w:bidi="ar-SA"/>
        </w:rPr>
        <w:t xml:space="preserve"> основная </w:t>
      </w:r>
      <w:proofErr w:type="gramStart"/>
      <w:r w:rsidRPr="00BC6C77">
        <w:rPr>
          <w:rFonts w:eastAsia="Calibri"/>
          <w:sz w:val="24"/>
          <w:szCs w:val="24"/>
          <w:lang w:eastAsia="en-US" w:bidi="ar-SA"/>
        </w:rPr>
        <w:t>общеобразовательная</w:t>
      </w:r>
      <w:proofErr w:type="gramEnd"/>
      <w:r w:rsidRPr="00BC6C77">
        <w:rPr>
          <w:rFonts w:eastAsia="Calibri"/>
          <w:sz w:val="24"/>
          <w:szCs w:val="24"/>
          <w:lang w:eastAsia="en-US" w:bidi="ar-SA"/>
        </w:rPr>
        <w:t xml:space="preserve"> школа" Муслюмовского муниципального района Республики Татарстан  языком обучения является </w:t>
      </w:r>
      <w:r w:rsidR="00E9644B">
        <w:rPr>
          <w:rFonts w:eastAsia="Calibri"/>
          <w:sz w:val="24"/>
          <w:szCs w:val="24"/>
          <w:lang w:eastAsia="en-US" w:bidi="ar-SA"/>
        </w:rPr>
        <w:t xml:space="preserve"> татарский </w:t>
      </w:r>
      <w:r w:rsidRPr="00BC6C77">
        <w:rPr>
          <w:rFonts w:eastAsia="Calibri"/>
          <w:sz w:val="24"/>
          <w:szCs w:val="24"/>
          <w:lang w:eastAsia="en-US" w:bidi="ar-SA"/>
        </w:rPr>
        <w:t xml:space="preserve"> язык.</w:t>
      </w:r>
    </w:p>
    <w:p w:rsidR="00BC6C77" w:rsidRPr="00BC6C77" w:rsidRDefault="00BC6C77" w:rsidP="00B72713">
      <w:pPr>
        <w:pStyle w:val="aa"/>
        <w:spacing w:line="276" w:lineRule="auto"/>
        <w:ind w:left="567" w:firstLine="284"/>
        <w:jc w:val="both"/>
        <w:rPr>
          <w:rFonts w:eastAsia="Calibri"/>
          <w:sz w:val="24"/>
          <w:szCs w:val="24"/>
          <w:lang w:eastAsia="en-US" w:bidi="ar-SA"/>
        </w:rPr>
      </w:pPr>
      <w:r w:rsidRPr="00BC6C77">
        <w:rPr>
          <w:rFonts w:eastAsia="Calibri"/>
          <w:sz w:val="24"/>
          <w:szCs w:val="24"/>
          <w:lang w:eastAsia="en-US" w:bidi="ar-SA"/>
        </w:rPr>
        <w:t xml:space="preserve"> По заявлению родителей (законных представителей) несовершеннолетних обучающихся осуществляется изучение родного языка и родной литературы из числа языков народов РФ, государственных языков республик РФ.</w:t>
      </w:r>
    </w:p>
    <w:p w:rsidR="00BC6C77" w:rsidRDefault="00BC6C77" w:rsidP="00B72713">
      <w:pPr>
        <w:pStyle w:val="aa"/>
        <w:spacing w:line="276" w:lineRule="auto"/>
        <w:ind w:left="567" w:firstLine="284"/>
        <w:jc w:val="both"/>
        <w:rPr>
          <w:rFonts w:eastAsia="Calibri"/>
          <w:sz w:val="24"/>
          <w:szCs w:val="24"/>
          <w:lang w:eastAsia="en-US" w:bidi="ar-SA"/>
        </w:rPr>
      </w:pPr>
      <w:r w:rsidRPr="00BC6C77">
        <w:rPr>
          <w:rFonts w:eastAsia="Calibri"/>
          <w:sz w:val="24"/>
          <w:szCs w:val="24"/>
          <w:lang w:eastAsia="en-US" w:bidi="ar-SA"/>
        </w:rPr>
        <w:t>При изучении предметной области «Основы религиозных культур и светской этики» выбор одного из учебных модулей осуществляются по заявлению родителей (законных представителей) несовершеннолетних обучающихся.</w:t>
      </w:r>
    </w:p>
    <w:p w:rsidR="00B72713" w:rsidRPr="00BC6C77" w:rsidRDefault="00B72713" w:rsidP="00B72713">
      <w:pPr>
        <w:pStyle w:val="aa"/>
        <w:spacing w:line="276" w:lineRule="auto"/>
        <w:ind w:left="567" w:firstLine="284"/>
        <w:jc w:val="both"/>
        <w:rPr>
          <w:rFonts w:eastAsia="Calibri"/>
          <w:sz w:val="24"/>
          <w:szCs w:val="24"/>
          <w:lang w:eastAsia="en-US" w:bidi="ar-SA"/>
        </w:rPr>
      </w:pPr>
      <w:r>
        <w:rPr>
          <w:rFonts w:eastAsia="Calibri"/>
          <w:sz w:val="24"/>
          <w:szCs w:val="24"/>
          <w:lang w:eastAsia="en-US" w:bidi="ar-SA"/>
        </w:rPr>
        <w:t>Учебный предмет «Иностранный язык» (английский</w:t>
      </w:r>
      <w:proofErr w:type="gramStart"/>
      <w:r>
        <w:rPr>
          <w:rFonts w:eastAsia="Calibri"/>
          <w:sz w:val="24"/>
          <w:szCs w:val="24"/>
          <w:lang w:eastAsia="en-US" w:bidi="ar-SA"/>
        </w:rPr>
        <w:t xml:space="preserve"> )</w:t>
      </w:r>
      <w:proofErr w:type="gramEnd"/>
      <w:r>
        <w:rPr>
          <w:rFonts w:eastAsia="Calibri"/>
          <w:sz w:val="24"/>
          <w:szCs w:val="24"/>
          <w:lang w:eastAsia="en-US" w:bidi="ar-SA"/>
        </w:rPr>
        <w:t xml:space="preserve"> изучается со 2 класса по 2 часа в неделю.</w:t>
      </w:r>
    </w:p>
    <w:p w:rsidR="00BC6C77" w:rsidRPr="00BC6C77" w:rsidRDefault="00BC6C77" w:rsidP="00B72713">
      <w:pPr>
        <w:pStyle w:val="aa"/>
        <w:spacing w:line="276" w:lineRule="auto"/>
        <w:ind w:left="567" w:firstLine="284"/>
        <w:jc w:val="both"/>
        <w:rPr>
          <w:rFonts w:eastAsia="Calibri"/>
          <w:sz w:val="24"/>
          <w:szCs w:val="24"/>
          <w:lang w:eastAsia="en-US" w:bidi="ar-SA"/>
        </w:rPr>
      </w:pPr>
      <w:r w:rsidRPr="00BC6C77">
        <w:rPr>
          <w:rFonts w:eastAsia="Calibri"/>
          <w:sz w:val="24"/>
          <w:szCs w:val="24"/>
          <w:lang w:eastAsia="en-US" w:bidi="ar-SA"/>
        </w:rPr>
        <w:t xml:space="preserve">Промежуточная аттестация – процедура, проводимая с целью оценки качества освоения </w:t>
      </w:r>
      <w:proofErr w:type="gramStart"/>
      <w:r w:rsidRPr="00BC6C77">
        <w:rPr>
          <w:rFonts w:eastAsia="Calibri"/>
          <w:sz w:val="24"/>
          <w:szCs w:val="24"/>
          <w:lang w:eastAsia="en-US" w:bidi="ar-SA"/>
        </w:rPr>
        <w:t>обучающимися</w:t>
      </w:r>
      <w:proofErr w:type="gramEnd"/>
      <w:r w:rsidRPr="00BC6C77">
        <w:rPr>
          <w:rFonts w:eastAsia="Calibri"/>
          <w:sz w:val="24"/>
          <w:szCs w:val="24"/>
          <w:lang w:eastAsia="en-US" w:bidi="ar-SA"/>
        </w:rPr>
        <w:t xml:space="preserve"> части содержания (четвертное оценивание) или всего объема учебной дисциплины за учебный год (годовое оценивание).</w:t>
      </w:r>
    </w:p>
    <w:p w:rsidR="00BC6C77" w:rsidRPr="00BC6C77" w:rsidRDefault="00BC6C77" w:rsidP="00B72713">
      <w:pPr>
        <w:pStyle w:val="aa"/>
        <w:spacing w:line="276" w:lineRule="auto"/>
        <w:ind w:left="567" w:firstLine="284"/>
        <w:jc w:val="both"/>
        <w:rPr>
          <w:rFonts w:eastAsia="Calibri"/>
          <w:sz w:val="24"/>
          <w:szCs w:val="24"/>
          <w:lang w:eastAsia="en-US" w:bidi="ar-SA"/>
        </w:rPr>
      </w:pPr>
      <w:r w:rsidRPr="00BC6C77">
        <w:rPr>
          <w:rFonts w:eastAsia="Calibri"/>
          <w:sz w:val="24"/>
          <w:szCs w:val="24"/>
          <w:lang w:eastAsia="en-US" w:bidi="ar-SA"/>
        </w:rPr>
        <w:t xml:space="preserve">Промежуточная/годовая аттестация </w:t>
      </w:r>
      <w:proofErr w:type="gramStart"/>
      <w:r w:rsidRPr="00BC6C77">
        <w:rPr>
          <w:rFonts w:eastAsia="Calibri"/>
          <w:sz w:val="24"/>
          <w:szCs w:val="24"/>
          <w:lang w:eastAsia="en-US" w:bidi="ar-SA"/>
        </w:rPr>
        <w:t>обучающихся</w:t>
      </w:r>
      <w:proofErr w:type="gramEnd"/>
      <w:r w:rsidRPr="00BC6C77">
        <w:rPr>
          <w:rFonts w:eastAsia="Calibri"/>
          <w:sz w:val="24"/>
          <w:szCs w:val="24"/>
          <w:lang w:eastAsia="en-US" w:bidi="ar-SA"/>
        </w:rPr>
        <w:t xml:space="preserve"> за четверть осуществляется в соответствии с календарным учебным графиком.</w:t>
      </w:r>
    </w:p>
    <w:p w:rsidR="00BC6C77" w:rsidRPr="00BC6C77" w:rsidRDefault="00BC6C77" w:rsidP="00B72713">
      <w:pPr>
        <w:pStyle w:val="aa"/>
        <w:spacing w:line="276" w:lineRule="auto"/>
        <w:ind w:left="567" w:firstLine="284"/>
        <w:jc w:val="both"/>
        <w:rPr>
          <w:rFonts w:eastAsia="Calibri"/>
          <w:sz w:val="24"/>
          <w:szCs w:val="24"/>
          <w:lang w:eastAsia="en-US" w:bidi="ar-SA"/>
        </w:rPr>
      </w:pPr>
      <w:r w:rsidRPr="00BC6C77">
        <w:rPr>
          <w:rFonts w:eastAsia="Calibri"/>
          <w:sz w:val="24"/>
          <w:szCs w:val="24"/>
          <w:lang w:eastAsia="en-US" w:bidi="ar-SA"/>
        </w:rPr>
        <w:t xml:space="preserve">Все предметы обязательной части учебного плана оцениваются по четвертям. Предметы из части, формируемой участниками образовательных отношений, являются </w:t>
      </w:r>
      <w:proofErr w:type="spellStart"/>
      <w:r w:rsidRPr="00BC6C77">
        <w:rPr>
          <w:rFonts w:eastAsia="Calibri"/>
          <w:sz w:val="24"/>
          <w:szCs w:val="24"/>
          <w:lang w:eastAsia="en-US" w:bidi="ar-SA"/>
        </w:rPr>
        <w:t>безотметочными</w:t>
      </w:r>
      <w:proofErr w:type="spellEnd"/>
      <w:r w:rsidRPr="00BC6C77">
        <w:rPr>
          <w:rFonts w:eastAsia="Calibri"/>
          <w:sz w:val="24"/>
          <w:szCs w:val="24"/>
          <w:lang w:eastAsia="en-US" w:bidi="ar-SA"/>
        </w:rPr>
        <w:t xml:space="preserve"> и оцениваются «зачет» или «незачет» по итогам четверти. </w:t>
      </w:r>
    </w:p>
    <w:p w:rsidR="00BC6C77" w:rsidRPr="00BC6C77" w:rsidRDefault="00BC6C77" w:rsidP="00B72713">
      <w:pPr>
        <w:pStyle w:val="aa"/>
        <w:spacing w:line="276" w:lineRule="auto"/>
        <w:ind w:left="567" w:firstLine="284"/>
        <w:jc w:val="both"/>
        <w:rPr>
          <w:rFonts w:eastAsia="Calibri"/>
          <w:sz w:val="24"/>
          <w:szCs w:val="24"/>
          <w:lang w:eastAsia="en-US" w:bidi="ar-SA"/>
        </w:rPr>
      </w:pPr>
      <w:r w:rsidRPr="00BC6C77">
        <w:rPr>
          <w:rFonts w:eastAsia="Calibri"/>
          <w:sz w:val="24"/>
          <w:szCs w:val="24"/>
          <w:lang w:eastAsia="en-US" w:bidi="ar-SA"/>
        </w:rPr>
        <w:t>Промежуточная аттестация проходит на последней учебной неделе четверти. Формы и порядок проведения промежуточной аттестации определяются «Положением о формах, периодичности и порядке</w:t>
      </w:r>
      <w:r w:rsidRPr="00BC6C77">
        <w:rPr>
          <w:rFonts w:eastAsia="Calibri"/>
          <w:sz w:val="24"/>
          <w:szCs w:val="24"/>
          <w:lang w:eastAsia="en-US" w:bidi="ar-SA"/>
        </w:rPr>
        <w:br/>
        <w:t xml:space="preserve">текущего контроля успеваемости и промежуточной </w:t>
      </w:r>
      <w:proofErr w:type="gramStart"/>
      <w:r w:rsidRPr="00BC6C77">
        <w:rPr>
          <w:rFonts w:eastAsia="Calibri"/>
          <w:sz w:val="24"/>
          <w:szCs w:val="24"/>
          <w:lang w:eastAsia="en-US" w:bidi="ar-SA"/>
        </w:rPr>
        <w:t>аттестации</w:t>
      </w:r>
      <w:proofErr w:type="gramEnd"/>
      <w:r w:rsidRPr="00BC6C77">
        <w:rPr>
          <w:rFonts w:eastAsia="Calibri"/>
          <w:sz w:val="24"/>
          <w:szCs w:val="24"/>
          <w:lang w:eastAsia="en-US" w:bidi="ar-SA"/>
        </w:rPr>
        <w:t xml:space="preserve"> обучающихся Муниципальное бюджетное общеобразовательное учреждение "</w:t>
      </w:r>
      <w:proofErr w:type="spellStart"/>
      <w:r w:rsidRPr="00BC6C77">
        <w:rPr>
          <w:rFonts w:eastAsia="Calibri"/>
          <w:sz w:val="24"/>
          <w:szCs w:val="24"/>
          <w:lang w:eastAsia="en-US" w:bidi="ar-SA"/>
        </w:rPr>
        <w:t>Баюковская</w:t>
      </w:r>
      <w:proofErr w:type="spellEnd"/>
      <w:r w:rsidRPr="00BC6C77">
        <w:rPr>
          <w:rFonts w:eastAsia="Calibri"/>
          <w:sz w:val="24"/>
          <w:szCs w:val="24"/>
          <w:lang w:eastAsia="en-US" w:bidi="ar-SA"/>
        </w:rPr>
        <w:t xml:space="preserve"> основная общеобразовательная школа" Муслюмовского муниципального района Республики Татарстан. </w:t>
      </w:r>
    </w:p>
    <w:p w:rsidR="00BC6C77" w:rsidRPr="00BC6C77" w:rsidRDefault="00BC6C77" w:rsidP="00B72713">
      <w:pPr>
        <w:pStyle w:val="aa"/>
        <w:spacing w:line="276" w:lineRule="auto"/>
        <w:ind w:left="567" w:firstLine="284"/>
        <w:jc w:val="both"/>
        <w:rPr>
          <w:rFonts w:eastAsia="Calibri"/>
          <w:sz w:val="24"/>
          <w:szCs w:val="24"/>
          <w:lang w:eastAsia="en-US" w:bidi="ar-SA"/>
        </w:rPr>
      </w:pPr>
      <w:r w:rsidRPr="00BC6C77">
        <w:rPr>
          <w:rFonts w:eastAsia="Calibri"/>
          <w:sz w:val="24"/>
          <w:szCs w:val="24"/>
          <w:lang w:eastAsia="en-US" w:bidi="ar-SA"/>
        </w:rPr>
        <w:t xml:space="preserve">Оценивание младших школьников в течение первого года обучения осуществляются в форме словесных качественных оценок на </w:t>
      </w:r>
      <w:proofErr w:type="spellStart"/>
      <w:r w:rsidRPr="00BC6C77">
        <w:rPr>
          <w:rFonts w:eastAsia="Calibri"/>
          <w:sz w:val="24"/>
          <w:szCs w:val="24"/>
          <w:lang w:eastAsia="en-US" w:bidi="ar-SA"/>
        </w:rPr>
        <w:t>критериальной</w:t>
      </w:r>
      <w:proofErr w:type="spellEnd"/>
      <w:r w:rsidRPr="00BC6C77">
        <w:rPr>
          <w:rFonts w:eastAsia="Calibri"/>
          <w:sz w:val="24"/>
          <w:szCs w:val="24"/>
          <w:lang w:eastAsia="en-US" w:bidi="ar-SA"/>
        </w:rPr>
        <w:t xml:space="preserve"> основе, в форме письменных заключений учителя, по итогам проверки самостоятельных работ.</w:t>
      </w:r>
    </w:p>
    <w:p w:rsidR="00BC6C77" w:rsidRPr="00BC6C77" w:rsidRDefault="00BC6C77" w:rsidP="00B72713">
      <w:pPr>
        <w:pStyle w:val="aa"/>
        <w:spacing w:line="276" w:lineRule="auto"/>
        <w:ind w:left="567" w:firstLine="284"/>
        <w:jc w:val="both"/>
        <w:rPr>
          <w:rFonts w:eastAsia="Calibri"/>
          <w:sz w:val="24"/>
          <w:szCs w:val="24"/>
          <w:lang w:eastAsia="en-US" w:bidi="ar-SA"/>
        </w:rPr>
      </w:pPr>
      <w:r w:rsidRPr="00BC6C77">
        <w:rPr>
          <w:rFonts w:eastAsia="Calibri"/>
          <w:sz w:val="24"/>
          <w:szCs w:val="24"/>
          <w:lang w:eastAsia="en-US" w:bidi="ar-SA"/>
        </w:rPr>
        <w:t>Освоение основных образовательных программ начального общего образования завершается итоговой аттестацией. Нормативный срок освоения ООП НОО составляет 4 года.</w:t>
      </w:r>
    </w:p>
    <w:p w:rsidR="00BC6C77" w:rsidRPr="00BC6C77" w:rsidRDefault="00BC6C77" w:rsidP="00B72713">
      <w:pPr>
        <w:pStyle w:val="aa"/>
        <w:spacing w:line="276" w:lineRule="auto"/>
        <w:ind w:left="567" w:firstLine="284"/>
        <w:jc w:val="both"/>
        <w:rPr>
          <w:rFonts w:eastAsia="Calibri"/>
          <w:sz w:val="24"/>
          <w:szCs w:val="24"/>
          <w:lang w:eastAsia="en-US" w:bidi="ar-SA"/>
        </w:rPr>
      </w:pPr>
    </w:p>
    <w:p w:rsidR="00BC6C77" w:rsidRPr="00BC6C77" w:rsidRDefault="00BC6C77" w:rsidP="00B72713">
      <w:pPr>
        <w:pStyle w:val="aa"/>
        <w:spacing w:line="276" w:lineRule="auto"/>
        <w:ind w:left="426"/>
        <w:jc w:val="both"/>
        <w:rPr>
          <w:rFonts w:eastAsia="Calibri"/>
          <w:sz w:val="24"/>
          <w:szCs w:val="24"/>
          <w:lang w:eastAsia="en-US" w:bidi="ar-SA"/>
        </w:rPr>
      </w:pPr>
    </w:p>
    <w:p w:rsidR="00BC6C77" w:rsidRPr="00466EC9" w:rsidRDefault="00BC6C77" w:rsidP="00B72713">
      <w:pPr>
        <w:pStyle w:val="a3"/>
        <w:spacing w:line="276" w:lineRule="auto"/>
        <w:ind w:left="426" w:right="-16"/>
        <w:jc w:val="both"/>
      </w:pPr>
    </w:p>
    <w:p w:rsidR="00BC6C77" w:rsidRDefault="00BC6C77" w:rsidP="009118A9">
      <w:pPr>
        <w:pStyle w:val="a3"/>
        <w:spacing w:before="69"/>
        <w:ind w:right="-16" w:firstLine="284"/>
        <w:jc w:val="center"/>
        <w:rPr>
          <w:b/>
        </w:rPr>
      </w:pPr>
    </w:p>
    <w:p w:rsidR="00B72713" w:rsidRPr="00B72713" w:rsidRDefault="00B72713" w:rsidP="009118A9">
      <w:pPr>
        <w:pStyle w:val="a3"/>
        <w:spacing w:before="69"/>
        <w:ind w:right="-16" w:firstLine="284"/>
        <w:jc w:val="center"/>
        <w:rPr>
          <w:b/>
        </w:rPr>
      </w:pPr>
    </w:p>
    <w:p w:rsidR="00D76302" w:rsidRPr="009D0CB6" w:rsidRDefault="00A963F6" w:rsidP="009118A9">
      <w:pPr>
        <w:pStyle w:val="a3"/>
        <w:spacing w:before="69"/>
        <w:ind w:right="-16" w:firstLine="284"/>
        <w:jc w:val="center"/>
        <w:rPr>
          <w:b/>
        </w:rPr>
      </w:pPr>
      <w:r w:rsidRPr="009D0CB6">
        <w:rPr>
          <w:b/>
        </w:rPr>
        <w:lastRenderedPageBreak/>
        <w:t>Организация промежуточной аттестации</w:t>
      </w:r>
    </w:p>
    <w:p w:rsidR="00D76302" w:rsidRDefault="00A963F6" w:rsidP="009118A9">
      <w:pPr>
        <w:pStyle w:val="a3"/>
        <w:ind w:right="-16" w:firstLine="284"/>
        <w:jc w:val="both"/>
      </w:pPr>
      <w:r>
        <w:rPr>
          <w:spacing w:val="2"/>
        </w:rPr>
        <w:t xml:space="preserve">Промежуточная аттестация </w:t>
      </w:r>
      <w:r>
        <w:t xml:space="preserve">в 1-4 </w:t>
      </w:r>
      <w:r>
        <w:rPr>
          <w:spacing w:val="2"/>
        </w:rPr>
        <w:t xml:space="preserve">классах </w:t>
      </w:r>
      <w:r>
        <w:t xml:space="preserve">проводится по </w:t>
      </w:r>
      <w:r>
        <w:rPr>
          <w:spacing w:val="2"/>
        </w:rPr>
        <w:t xml:space="preserve">каждому  </w:t>
      </w:r>
      <w:r>
        <w:t xml:space="preserve">учебному  предмету,  курсу, </w:t>
      </w:r>
      <w:r>
        <w:rPr>
          <w:spacing w:val="2"/>
        </w:rPr>
        <w:t xml:space="preserve">дисциплине </w:t>
      </w:r>
      <w:r>
        <w:t xml:space="preserve">(модулю) в </w:t>
      </w:r>
      <w:r>
        <w:rPr>
          <w:spacing w:val="2"/>
        </w:rPr>
        <w:t xml:space="preserve">конце </w:t>
      </w:r>
      <w:r>
        <w:t xml:space="preserve">учебного года </w:t>
      </w:r>
      <w:r>
        <w:rPr>
          <w:spacing w:val="2"/>
        </w:rPr>
        <w:t xml:space="preserve">после освоения программ </w:t>
      </w:r>
      <w:r>
        <w:t xml:space="preserve">по </w:t>
      </w:r>
      <w:r>
        <w:rPr>
          <w:spacing w:val="2"/>
        </w:rPr>
        <w:t xml:space="preserve">предметам </w:t>
      </w:r>
      <w:r>
        <w:t xml:space="preserve">в период с </w:t>
      </w:r>
      <w:r>
        <w:rPr>
          <w:spacing w:val="2"/>
        </w:rPr>
        <w:t>1</w:t>
      </w:r>
      <w:r w:rsidR="00050DA6">
        <w:rPr>
          <w:spacing w:val="2"/>
        </w:rPr>
        <w:t>0</w:t>
      </w:r>
      <w:r>
        <w:rPr>
          <w:spacing w:val="2"/>
        </w:rPr>
        <w:t>.05.20</w:t>
      </w:r>
      <w:r w:rsidR="00C352B5">
        <w:rPr>
          <w:spacing w:val="2"/>
        </w:rPr>
        <w:t>2</w:t>
      </w:r>
      <w:r w:rsidR="00E9644B">
        <w:rPr>
          <w:spacing w:val="2"/>
        </w:rPr>
        <w:t>4</w:t>
      </w:r>
      <w:r>
        <w:rPr>
          <w:spacing w:val="2"/>
        </w:rPr>
        <w:t xml:space="preserve"> </w:t>
      </w:r>
      <w:r>
        <w:t>по</w:t>
      </w:r>
      <w:r>
        <w:rPr>
          <w:spacing w:val="21"/>
        </w:rPr>
        <w:t xml:space="preserve"> </w:t>
      </w:r>
      <w:r>
        <w:rPr>
          <w:spacing w:val="2"/>
        </w:rPr>
        <w:t>2</w:t>
      </w:r>
      <w:r w:rsidR="00C352B5">
        <w:rPr>
          <w:spacing w:val="2"/>
        </w:rPr>
        <w:t>3</w:t>
      </w:r>
      <w:r>
        <w:rPr>
          <w:spacing w:val="2"/>
        </w:rPr>
        <w:t>.05.20</w:t>
      </w:r>
      <w:r w:rsidR="00C352B5">
        <w:rPr>
          <w:spacing w:val="2"/>
        </w:rPr>
        <w:t>2</w:t>
      </w:r>
      <w:r w:rsidR="00E9644B">
        <w:rPr>
          <w:spacing w:val="2"/>
        </w:rPr>
        <w:t>4</w:t>
      </w:r>
      <w:r>
        <w:rPr>
          <w:spacing w:val="2"/>
        </w:rPr>
        <w:t>.</w:t>
      </w:r>
    </w:p>
    <w:p w:rsidR="00D76302" w:rsidRDefault="00A963F6" w:rsidP="009118A9">
      <w:pPr>
        <w:pStyle w:val="a3"/>
        <w:spacing w:before="1"/>
        <w:ind w:right="-16"/>
        <w:jc w:val="both"/>
      </w:pPr>
      <w:r>
        <w:t>Формы промежуточной аттестации в конкретном классе принимаются на педагогическом совете из предусмотренных учебным планом вариантов не позднее, чем за 2 месяца до проведения промежуточной аттестации.</w:t>
      </w:r>
    </w:p>
    <w:p w:rsidR="00D76302" w:rsidRDefault="00A963F6" w:rsidP="009118A9">
      <w:pPr>
        <w:pStyle w:val="a3"/>
        <w:spacing w:after="8"/>
        <w:ind w:right="-16" w:firstLine="284"/>
        <w:jc w:val="both"/>
      </w:pPr>
      <w:r>
        <w:t xml:space="preserve">Учебный план МБОУ </w:t>
      </w:r>
      <w:r w:rsidRPr="00A963F6">
        <w:t>«</w:t>
      </w:r>
      <w:proofErr w:type="spellStart"/>
      <w:r w:rsidR="009D0CB6">
        <w:t>Баюковская</w:t>
      </w:r>
      <w:proofErr w:type="spellEnd"/>
      <w:r w:rsidR="009D0CB6">
        <w:t xml:space="preserve"> ООШ</w:t>
      </w:r>
      <w:r w:rsidRPr="00A963F6">
        <w:t xml:space="preserve">» </w:t>
      </w:r>
      <w:r>
        <w:t>предусматривает следующие варианты форм проведения промежуточной аттестации в 1-4 классах:</w:t>
      </w:r>
    </w:p>
    <w:tbl>
      <w:tblPr>
        <w:tblStyle w:val="TableNormal"/>
        <w:tblW w:w="9624" w:type="dxa"/>
        <w:tblInd w:w="1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37"/>
        <w:gridCol w:w="1418"/>
        <w:gridCol w:w="992"/>
        <w:gridCol w:w="695"/>
        <w:gridCol w:w="851"/>
        <w:gridCol w:w="849"/>
        <w:gridCol w:w="992"/>
        <w:gridCol w:w="990"/>
      </w:tblGrid>
      <w:tr w:rsidR="00D76302" w:rsidTr="007D79A3">
        <w:trPr>
          <w:trHeight w:val="275"/>
        </w:trPr>
        <w:tc>
          <w:tcPr>
            <w:tcW w:w="2837" w:type="dxa"/>
            <w:vMerge w:val="restart"/>
          </w:tcPr>
          <w:p w:rsidR="00D76302" w:rsidRDefault="00A963F6" w:rsidP="009118A9">
            <w:pPr>
              <w:pStyle w:val="TableParagraph"/>
              <w:spacing w:line="268" w:lineRule="exact"/>
              <w:ind w:right="-16" w:firstLine="284"/>
              <w:jc w:val="both"/>
              <w:rPr>
                <w:sz w:val="24"/>
              </w:rPr>
            </w:pPr>
            <w:r>
              <w:rPr>
                <w:sz w:val="24"/>
              </w:rPr>
              <w:t>предметы</w:t>
            </w:r>
          </w:p>
        </w:tc>
        <w:tc>
          <w:tcPr>
            <w:tcW w:w="6787" w:type="dxa"/>
            <w:gridSpan w:val="7"/>
          </w:tcPr>
          <w:p w:rsidR="00D76302" w:rsidRDefault="00A963F6" w:rsidP="009118A9">
            <w:pPr>
              <w:pStyle w:val="TableParagraph"/>
              <w:spacing w:line="256" w:lineRule="exact"/>
              <w:ind w:right="-16" w:firstLine="284"/>
              <w:jc w:val="both"/>
              <w:rPr>
                <w:sz w:val="24"/>
              </w:rPr>
            </w:pPr>
            <w:r>
              <w:rPr>
                <w:sz w:val="24"/>
              </w:rPr>
              <w:t>класс</w:t>
            </w:r>
          </w:p>
        </w:tc>
      </w:tr>
      <w:tr w:rsidR="00D76302" w:rsidTr="007D79A3">
        <w:trPr>
          <w:trHeight w:val="551"/>
        </w:trPr>
        <w:tc>
          <w:tcPr>
            <w:tcW w:w="2837" w:type="dxa"/>
            <w:vMerge/>
            <w:tcBorders>
              <w:top w:val="nil"/>
            </w:tcBorders>
          </w:tcPr>
          <w:p w:rsidR="00D76302" w:rsidRDefault="00D76302" w:rsidP="009118A9">
            <w:pPr>
              <w:ind w:right="-16" w:firstLine="284"/>
              <w:jc w:val="both"/>
              <w:rPr>
                <w:sz w:val="2"/>
                <w:szCs w:val="2"/>
              </w:rPr>
            </w:pPr>
          </w:p>
        </w:tc>
        <w:tc>
          <w:tcPr>
            <w:tcW w:w="1418" w:type="dxa"/>
          </w:tcPr>
          <w:p w:rsidR="00D76302" w:rsidRDefault="004A0A62" w:rsidP="007D79A3">
            <w:pPr>
              <w:pStyle w:val="TableParagraph"/>
              <w:spacing w:line="268" w:lineRule="exact"/>
              <w:ind w:right="-16" w:firstLine="284"/>
              <w:jc w:val="both"/>
              <w:rPr>
                <w:sz w:val="24"/>
              </w:rPr>
            </w:pPr>
            <w:r>
              <w:rPr>
                <w:sz w:val="24"/>
              </w:rPr>
              <w:t>1</w:t>
            </w:r>
            <w:r w:rsidR="00A963F6">
              <w:rPr>
                <w:sz w:val="24"/>
              </w:rPr>
              <w:t>класс</w:t>
            </w:r>
          </w:p>
        </w:tc>
        <w:tc>
          <w:tcPr>
            <w:tcW w:w="1687" w:type="dxa"/>
            <w:gridSpan w:val="2"/>
          </w:tcPr>
          <w:p w:rsidR="00D76302" w:rsidRDefault="007D79A3" w:rsidP="009118A9">
            <w:pPr>
              <w:pStyle w:val="TableParagraph"/>
              <w:spacing w:line="268" w:lineRule="exact"/>
              <w:ind w:right="-16" w:firstLine="284"/>
              <w:jc w:val="both"/>
              <w:rPr>
                <w:sz w:val="24"/>
              </w:rPr>
            </w:pPr>
            <w:r>
              <w:rPr>
                <w:sz w:val="24"/>
              </w:rPr>
              <w:t xml:space="preserve">2 </w:t>
            </w:r>
            <w:r w:rsidR="00A963F6">
              <w:rPr>
                <w:sz w:val="24"/>
              </w:rPr>
              <w:t>класс</w:t>
            </w:r>
          </w:p>
        </w:tc>
        <w:tc>
          <w:tcPr>
            <w:tcW w:w="1700" w:type="dxa"/>
            <w:gridSpan w:val="2"/>
          </w:tcPr>
          <w:p w:rsidR="00D76302" w:rsidRDefault="007D79A3" w:rsidP="007D79A3">
            <w:pPr>
              <w:pStyle w:val="TableParagraph"/>
              <w:spacing w:line="268" w:lineRule="exact"/>
              <w:ind w:right="-16" w:firstLine="284"/>
              <w:jc w:val="both"/>
              <w:rPr>
                <w:sz w:val="24"/>
              </w:rPr>
            </w:pPr>
            <w:r>
              <w:rPr>
                <w:sz w:val="24"/>
              </w:rPr>
              <w:t xml:space="preserve">3 </w:t>
            </w:r>
            <w:r w:rsidR="00A963F6">
              <w:rPr>
                <w:sz w:val="24"/>
              </w:rPr>
              <w:t>класс</w:t>
            </w:r>
          </w:p>
        </w:tc>
        <w:tc>
          <w:tcPr>
            <w:tcW w:w="1982" w:type="dxa"/>
            <w:gridSpan w:val="2"/>
          </w:tcPr>
          <w:p w:rsidR="00D76302" w:rsidRDefault="007D79A3" w:rsidP="007D79A3">
            <w:pPr>
              <w:pStyle w:val="TableParagraph"/>
              <w:spacing w:line="268" w:lineRule="exact"/>
              <w:ind w:right="-16" w:firstLine="284"/>
              <w:jc w:val="both"/>
              <w:rPr>
                <w:sz w:val="24"/>
              </w:rPr>
            </w:pPr>
            <w:r>
              <w:rPr>
                <w:sz w:val="24"/>
              </w:rPr>
              <w:t xml:space="preserve">4 </w:t>
            </w:r>
            <w:r w:rsidR="00A963F6">
              <w:rPr>
                <w:sz w:val="24"/>
              </w:rPr>
              <w:t xml:space="preserve"> класс</w:t>
            </w:r>
          </w:p>
        </w:tc>
      </w:tr>
      <w:tr w:rsidR="00D76302" w:rsidTr="007D79A3">
        <w:trPr>
          <w:trHeight w:val="275"/>
        </w:trPr>
        <w:tc>
          <w:tcPr>
            <w:tcW w:w="2837" w:type="dxa"/>
          </w:tcPr>
          <w:p w:rsidR="00D76302" w:rsidRDefault="00A963F6" w:rsidP="009118A9">
            <w:pPr>
              <w:pStyle w:val="TableParagraph"/>
              <w:spacing w:line="256" w:lineRule="exact"/>
              <w:ind w:right="-16" w:firstLine="284"/>
              <w:jc w:val="both"/>
              <w:rPr>
                <w:sz w:val="24"/>
              </w:rPr>
            </w:pPr>
            <w:r>
              <w:rPr>
                <w:sz w:val="24"/>
              </w:rPr>
              <w:t>Русский язык</w:t>
            </w:r>
          </w:p>
        </w:tc>
        <w:tc>
          <w:tcPr>
            <w:tcW w:w="1418" w:type="dxa"/>
          </w:tcPr>
          <w:p w:rsidR="00D76302" w:rsidRDefault="00D975DA" w:rsidP="009118A9">
            <w:pPr>
              <w:pStyle w:val="TableParagraph"/>
              <w:spacing w:line="256" w:lineRule="exact"/>
              <w:ind w:right="-16" w:firstLine="284"/>
              <w:jc w:val="both"/>
              <w:rPr>
                <w:sz w:val="24"/>
              </w:rPr>
            </w:pPr>
            <w:r>
              <w:rPr>
                <w:sz w:val="24"/>
              </w:rPr>
              <w:t>Д</w:t>
            </w:r>
          </w:p>
        </w:tc>
        <w:tc>
          <w:tcPr>
            <w:tcW w:w="992" w:type="dxa"/>
          </w:tcPr>
          <w:p w:rsidR="00D76302" w:rsidRDefault="00A963F6" w:rsidP="009118A9">
            <w:pPr>
              <w:pStyle w:val="TableParagraph"/>
              <w:spacing w:line="256" w:lineRule="exact"/>
              <w:ind w:right="-16" w:firstLine="284"/>
              <w:jc w:val="both"/>
              <w:rPr>
                <w:sz w:val="24"/>
              </w:rPr>
            </w:pPr>
            <w:r>
              <w:rPr>
                <w:sz w:val="24"/>
              </w:rPr>
              <w:t>ВГО</w:t>
            </w:r>
          </w:p>
        </w:tc>
        <w:tc>
          <w:tcPr>
            <w:tcW w:w="695" w:type="dxa"/>
          </w:tcPr>
          <w:p w:rsidR="00D76302" w:rsidRDefault="00A963F6" w:rsidP="009118A9">
            <w:pPr>
              <w:pStyle w:val="TableParagraph"/>
              <w:spacing w:line="256" w:lineRule="exact"/>
              <w:ind w:right="-16" w:firstLine="284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КР</w:t>
            </w:r>
            <w:proofErr w:type="gramEnd"/>
          </w:p>
        </w:tc>
        <w:tc>
          <w:tcPr>
            <w:tcW w:w="851" w:type="dxa"/>
          </w:tcPr>
          <w:p w:rsidR="00D76302" w:rsidRDefault="00A963F6" w:rsidP="009118A9">
            <w:pPr>
              <w:pStyle w:val="TableParagraph"/>
              <w:spacing w:line="256" w:lineRule="exact"/>
              <w:ind w:right="-16" w:firstLine="284"/>
              <w:jc w:val="both"/>
              <w:rPr>
                <w:sz w:val="24"/>
              </w:rPr>
            </w:pPr>
            <w:r>
              <w:rPr>
                <w:sz w:val="24"/>
              </w:rPr>
              <w:t>ВГО</w:t>
            </w:r>
          </w:p>
        </w:tc>
        <w:tc>
          <w:tcPr>
            <w:tcW w:w="849" w:type="dxa"/>
          </w:tcPr>
          <w:p w:rsidR="00D76302" w:rsidRDefault="00A963F6" w:rsidP="009118A9">
            <w:pPr>
              <w:pStyle w:val="TableParagraph"/>
              <w:spacing w:line="256" w:lineRule="exact"/>
              <w:ind w:right="-16" w:firstLine="284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КР</w:t>
            </w:r>
            <w:proofErr w:type="gramEnd"/>
          </w:p>
        </w:tc>
        <w:tc>
          <w:tcPr>
            <w:tcW w:w="992" w:type="dxa"/>
          </w:tcPr>
          <w:p w:rsidR="00D76302" w:rsidRDefault="00A963F6" w:rsidP="009118A9">
            <w:pPr>
              <w:pStyle w:val="TableParagraph"/>
              <w:spacing w:line="256" w:lineRule="exact"/>
              <w:ind w:right="-16" w:firstLine="284"/>
              <w:jc w:val="both"/>
              <w:rPr>
                <w:sz w:val="24"/>
              </w:rPr>
            </w:pPr>
            <w:r>
              <w:rPr>
                <w:sz w:val="24"/>
              </w:rPr>
              <w:t>ВГО</w:t>
            </w:r>
          </w:p>
        </w:tc>
        <w:tc>
          <w:tcPr>
            <w:tcW w:w="990" w:type="dxa"/>
          </w:tcPr>
          <w:p w:rsidR="00D76302" w:rsidRDefault="00A963F6" w:rsidP="009118A9">
            <w:pPr>
              <w:pStyle w:val="TableParagraph"/>
              <w:spacing w:line="256" w:lineRule="exact"/>
              <w:ind w:right="-16" w:firstLine="284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КР</w:t>
            </w:r>
            <w:proofErr w:type="gramEnd"/>
          </w:p>
        </w:tc>
      </w:tr>
      <w:tr w:rsidR="00D76302" w:rsidTr="007D79A3">
        <w:trPr>
          <w:trHeight w:val="275"/>
        </w:trPr>
        <w:tc>
          <w:tcPr>
            <w:tcW w:w="2837" w:type="dxa"/>
            <w:tcBorders>
              <w:bottom w:val="single" w:sz="6" w:space="0" w:color="000000"/>
            </w:tcBorders>
          </w:tcPr>
          <w:p w:rsidR="00D76302" w:rsidRDefault="00A963F6" w:rsidP="009118A9">
            <w:pPr>
              <w:pStyle w:val="TableParagraph"/>
              <w:spacing w:line="256" w:lineRule="exact"/>
              <w:ind w:right="-16" w:firstLine="284"/>
              <w:jc w:val="both"/>
              <w:rPr>
                <w:sz w:val="24"/>
              </w:rPr>
            </w:pPr>
            <w:r>
              <w:rPr>
                <w:sz w:val="24"/>
              </w:rPr>
              <w:t>Математика</w:t>
            </w:r>
          </w:p>
        </w:tc>
        <w:tc>
          <w:tcPr>
            <w:tcW w:w="1418" w:type="dxa"/>
            <w:tcBorders>
              <w:bottom w:val="single" w:sz="6" w:space="0" w:color="000000"/>
            </w:tcBorders>
          </w:tcPr>
          <w:p w:rsidR="00D76302" w:rsidRDefault="00D65A5E" w:rsidP="009118A9">
            <w:pPr>
              <w:pStyle w:val="TableParagraph"/>
              <w:spacing w:line="256" w:lineRule="exact"/>
              <w:ind w:right="-16" w:firstLine="284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К</w:t>
            </w:r>
            <w:r w:rsidR="00A963F6">
              <w:rPr>
                <w:sz w:val="24"/>
              </w:rPr>
              <w:t>Р</w:t>
            </w:r>
            <w:proofErr w:type="gramEnd"/>
          </w:p>
        </w:tc>
        <w:tc>
          <w:tcPr>
            <w:tcW w:w="992" w:type="dxa"/>
            <w:tcBorders>
              <w:bottom w:val="single" w:sz="6" w:space="0" w:color="000000"/>
            </w:tcBorders>
          </w:tcPr>
          <w:p w:rsidR="00D76302" w:rsidRDefault="00A963F6" w:rsidP="009118A9">
            <w:pPr>
              <w:pStyle w:val="TableParagraph"/>
              <w:spacing w:line="256" w:lineRule="exact"/>
              <w:ind w:right="-16" w:firstLine="284"/>
              <w:jc w:val="both"/>
              <w:rPr>
                <w:sz w:val="24"/>
              </w:rPr>
            </w:pPr>
            <w:r>
              <w:rPr>
                <w:sz w:val="24"/>
              </w:rPr>
              <w:t>ВГО</w:t>
            </w:r>
          </w:p>
        </w:tc>
        <w:tc>
          <w:tcPr>
            <w:tcW w:w="695" w:type="dxa"/>
            <w:tcBorders>
              <w:bottom w:val="single" w:sz="6" w:space="0" w:color="000000"/>
            </w:tcBorders>
          </w:tcPr>
          <w:p w:rsidR="00D76302" w:rsidRDefault="00A963F6" w:rsidP="009118A9">
            <w:pPr>
              <w:pStyle w:val="TableParagraph"/>
              <w:spacing w:line="256" w:lineRule="exact"/>
              <w:ind w:right="-16" w:firstLine="284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КР</w:t>
            </w:r>
            <w:proofErr w:type="gramEnd"/>
          </w:p>
        </w:tc>
        <w:tc>
          <w:tcPr>
            <w:tcW w:w="851" w:type="dxa"/>
            <w:tcBorders>
              <w:bottom w:val="single" w:sz="6" w:space="0" w:color="000000"/>
            </w:tcBorders>
          </w:tcPr>
          <w:p w:rsidR="00D76302" w:rsidRDefault="00A963F6" w:rsidP="009118A9">
            <w:pPr>
              <w:pStyle w:val="TableParagraph"/>
              <w:spacing w:line="256" w:lineRule="exact"/>
              <w:ind w:right="-16" w:firstLine="284"/>
              <w:jc w:val="both"/>
              <w:rPr>
                <w:sz w:val="24"/>
              </w:rPr>
            </w:pPr>
            <w:r>
              <w:rPr>
                <w:sz w:val="24"/>
              </w:rPr>
              <w:t>ВГО</w:t>
            </w:r>
          </w:p>
        </w:tc>
        <w:tc>
          <w:tcPr>
            <w:tcW w:w="849" w:type="dxa"/>
            <w:tcBorders>
              <w:bottom w:val="single" w:sz="6" w:space="0" w:color="000000"/>
            </w:tcBorders>
          </w:tcPr>
          <w:p w:rsidR="00D76302" w:rsidRDefault="00A963F6" w:rsidP="009118A9">
            <w:pPr>
              <w:pStyle w:val="TableParagraph"/>
              <w:spacing w:line="256" w:lineRule="exact"/>
              <w:ind w:right="-16" w:firstLine="284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КР</w:t>
            </w:r>
            <w:proofErr w:type="gramEnd"/>
          </w:p>
        </w:tc>
        <w:tc>
          <w:tcPr>
            <w:tcW w:w="992" w:type="dxa"/>
            <w:tcBorders>
              <w:bottom w:val="single" w:sz="6" w:space="0" w:color="000000"/>
            </w:tcBorders>
          </w:tcPr>
          <w:p w:rsidR="00D76302" w:rsidRDefault="00A963F6" w:rsidP="009118A9">
            <w:pPr>
              <w:pStyle w:val="TableParagraph"/>
              <w:spacing w:line="256" w:lineRule="exact"/>
              <w:ind w:right="-16" w:firstLine="284"/>
              <w:jc w:val="both"/>
              <w:rPr>
                <w:sz w:val="24"/>
              </w:rPr>
            </w:pPr>
            <w:r>
              <w:rPr>
                <w:sz w:val="24"/>
              </w:rPr>
              <w:t>ВГО</w:t>
            </w:r>
          </w:p>
        </w:tc>
        <w:tc>
          <w:tcPr>
            <w:tcW w:w="990" w:type="dxa"/>
            <w:tcBorders>
              <w:bottom w:val="single" w:sz="6" w:space="0" w:color="000000"/>
            </w:tcBorders>
          </w:tcPr>
          <w:p w:rsidR="00D76302" w:rsidRDefault="00A963F6" w:rsidP="009118A9">
            <w:pPr>
              <w:pStyle w:val="TableParagraph"/>
              <w:spacing w:line="256" w:lineRule="exact"/>
              <w:ind w:right="-16" w:firstLine="284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КР</w:t>
            </w:r>
            <w:proofErr w:type="gramEnd"/>
          </w:p>
        </w:tc>
      </w:tr>
      <w:tr w:rsidR="00D76302" w:rsidTr="007D79A3">
        <w:trPr>
          <w:trHeight w:val="273"/>
        </w:trPr>
        <w:tc>
          <w:tcPr>
            <w:tcW w:w="2837" w:type="dxa"/>
            <w:tcBorders>
              <w:top w:val="single" w:sz="6" w:space="0" w:color="000000"/>
            </w:tcBorders>
          </w:tcPr>
          <w:p w:rsidR="00D76302" w:rsidRDefault="00A963F6" w:rsidP="009118A9">
            <w:pPr>
              <w:pStyle w:val="TableParagraph"/>
              <w:spacing w:line="253" w:lineRule="exact"/>
              <w:ind w:right="-16" w:firstLine="284"/>
              <w:jc w:val="both"/>
              <w:rPr>
                <w:sz w:val="24"/>
              </w:rPr>
            </w:pPr>
            <w:r>
              <w:rPr>
                <w:sz w:val="24"/>
              </w:rPr>
              <w:t>Иностранный язык</w:t>
            </w:r>
          </w:p>
        </w:tc>
        <w:tc>
          <w:tcPr>
            <w:tcW w:w="1418" w:type="dxa"/>
            <w:tcBorders>
              <w:top w:val="single" w:sz="6" w:space="0" w:color="000000"/>
            </w:tcBorders>
          </w:tcPr>
          <w:p w:rsidR="00D76302" w:rsidRDefault="00D76302" w:rsidP="009118A9">
            <w:pPr>
              <w:pStyle w:val="TableParagraph"/>
              <w:ind w:right="-16" w:firstLine="284"/>
              <w:jc w:val="both"/>
              <w:rPr>
                <w:sz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</w:tcBorders>
          </w:tcPr>
          <w:p w:rsidR="00D76302" w:rsidRDefault="00A963F6" w:rsidP="009118A9">
            <w:pPr>
              <w:pStyle w:val="TableParagraph"/>
              <w:spacing w:line="253" w:lineRule="exact"/>
              <w:ind w:right="-16" w:firstLine="284"/>
              <w:jc w:val="both"/>
              <w:rPr>
                <w:sz w:val="24"/>
              </w:rPr>
            </w:pPr>
            <w:r>
              <w:rPr>
                <w:sz w:val="24"/>
              </w:rPr>
              <w:t>ВГО</w:t>
            </w:r>
          </w:p>
        </w:tc>
        <w:tc>
          <w:tcPr>
            <w:tcW w:w="695" w:type="dxa"/>
            <w:tcBorders>
              <w:top w:val="single" w:sz="6" w:space="0" w:color="000000"/>
            </w:tcBorders>
          </w:tcPr>
          <w:p w:rsidR="00D76302" w:rsidRDefault="00A963F6" w:rsidP="009118A9">
            <w:pPr>
              <w:pStyle w:val="TableParagraph"/>
              <w:spacing w:line="253" w:lineRule="exact"/>
              <w:ind w:right="-16" w:firstLine="284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КР</w:t>
            </w:r>
            <w:proofErr w:type="gramEnd"/>
          </w:p>
        </w:tc>
        <w:tc>
          <w:tcPr>
            <w:tcW w:w="851" w:type="dxa"/>
            <w:tcBorders>
              <w:top w:val="single" w:sz="6" w:space="0" w:color="000000"/>
            </w:tcBorders>
          </w:tcPr>
          <w:p w:rsidR="00D76302" w:rsidRDefault="00A963F6" w:rsidP="009118A9">
            <w:pPr>
              <w:pStyle w:val="TableParagraph"/>
              <w:spacing w:line="253" w:lineRule="exact"/>
              <w:ind w:right="-16" w:firstLine="284"/>
              <w:jc w:val="both"/>
              <w:rPr>
                <w:sz w:val="24"/>
              </w:rPr>
            </w:pPr>
            <w:r>
              <w:rPr>
                <w:sz w:val="24"/>
              </w:rPr>
              <w:t>ВГО</w:t>
            </w:r>
          </w:p>
        </w:tc>
        <w:tc>
          <w:tcPr>
            <w:tcW w:w="849" w:type="dxa"/>
            <w:tcBorders>
              <w:top w:val="single" w:sz="6" w:space="0" w:color="000000"/>
            </w:tcBorders>
          </w:tcPr>
          <w:p w:rsidR="00D76302" w:rsidRDefault="00A963F6" w:rsidP="009118A9">
            <w:pPr>
              <w:pStyle w:val="TableParagraph"/>
              <w:spacing w:line="253" w:lineRule="exact"/>
              <w:ind w:right="-16" w:firstLine="284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КР</w:t>
            </w:r>
            <w:proofErr w:type="gramEnd"/>
          </w:p>
        </w:tc>
        <w:tc>
          <w:tcPr>
            <w:tcW w:w="992" w:type="dxa"/>
            <w:tcBorders>
              <w:top w:val="single" w:sz="6" w:space="0" w:color="000000"/>
            </w:tcBorders>
          </w:tcPr>
          <w:p w:rsidR="00D76302" w:rsidRDefault="00A963F6" w:rsidP="009118A9">
            <w:pPr>
              <w:pStyle w:val="TableParagraph"/>
              <w:spacing w:line="253" w:lineRule="exact"/>
              <w:ind w:right="-16" w:firstLine="284"/>
              <w:jc w:val="both"/>
              <w:rPr>
                <w:sz w:val="24"/>
              </w:rPr>
            </w:pPr>
            <w:r>
              <w:rPr>
                <w:sz w:val="24"/>
              </w:rPr>
              <w:t>ВГО</w:t>
            </w:r>
          </w:p>
        </w:tc>
        <w:tc>
          <w:tcPr>
            <w:tcW w:w="990" w:type="dxa"/>
            <w:tcBorders>
              <w:top w:val="single" w:sz="6" w:space="0" w:color="000000"/>
            </w:tcBorders>
          </w:tcPr>
          <w:p w:rsidR="00D76302" w:rsidRDefault="00A963F6" w:rsidP="009118A9">
            <w:pPr>
              <w:pStyle w:val="TableParagraph"/>
              <w:spacing w:line="253" w:lineRule="exact"/>
              <w:ind w:right="-16" w:firstLine="284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КР</w:t>
            </w:r>
            <w:proofErr w:type="gramEnd"/>
          </w:p>
        </w:tc>
      </w:tr>
      <w:tr w:rsidR="00D76302" w:rsidTr="007D79A3">
        <w:trPr>
          <w:trHeight w:val="275"/>
        </w:trPr>
        <w:tc>
          <w:tcPr>
            <w:tcW w:w="2837" w:type="dxa"/>
          </w:tcPr>
          <w:p w:rsidR="00D76302" w:rsidRDefault="00A963F6" w:rsidP="009118A9">
            <w:pPr>
              <w:pStyle w:val="TableParagraph"/>
              <w:spacing w:line="256" w:lineRule="exact"/>
              <w:ind w:right="-16" w:firstLine="284"/>
              <w:jc w:val="both"/>
              <w:rPr>
                <w:sz w:val="24"/>
              </w:rPr>
            </w:pPr>
            <w:r>
              <w:rPr>
                <w:sz w:val="24"/>
              </w:rPr>
              <w:t>Родной язык</w:t>
            </w:r>
          </w:p>
        </w:tc>
        <w:tc>
          <w:tcPr>
            <w:tcW w:w="1418" w:type="dxa"/>
          </w:tcPr>
          <w:p w:rsidR="00D76302" w:rsidRDefault="00D65A5E" w:rsidP="009118A9">
            <w:pPr>
              <w:pStyle w:val="TableParagraph"/>
              <w:spacing w:line="256" w:lineRule="exact"/>
              <w:ind w:right="-16" w:firstLine="284"/>
              <w:jc w:val="both"/>
              <w:rPr>
                <w:sz w:val="24"/>
              </w:rPr>
            </w:pPr>
            <w:r>
              <w:rPr>
                <w:sz w:val="24"/>
              </w:rPr>
              <w:t>Д</w:t>
            </w:r>
          </w:p>
        </w:tc>
        <w:tc>
          <w:tcPr>
            <w:tcW w:w="992" w:type="dxa"/>
          </w:tcPr>
          <w:p w:rsidR="00D76302" w:rsidRDefault="00A963F6" w:rsidP="009118A9">
            <w:pPr>
              <w:pStyle w:val="TableParagraph"/>
              <w:spacing w:line="256" w:lineRule="exact"/>
              <w:ind w:right="-16" w:firstLine="284"/>
              <w:jc w:val="both"/>
              <w:rPr>
                <w:sz w:val="24"/>
              </w:rPr>
            </w:pPr>
            <w:r>
              <w:rPr>
                <w:sz w:val="24"/>
              </w:rPr>
              <w:t>ВГО</w:t>
            </w:r>
          </w:p>
        </w:tc>
        <w:tc>
          <w:tcPr>
            <w:tcW w:w="695" w:type="dxa"/>
          </w:tcPr>
          <w:p w:rsidR="00D76302" w:rsidRDefault="00A963F6" w:rsidP="009118A9">
            <w:pPr>
              <w:pStyle w:val="TableParagraph"/>
              <w:spacing w:line="256" w:lineRule="exact"/>
              <w:ind w:right="-16" w:firstLine="284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КР</w:t>
            </w:r>
            <w:proofErr w:type="gramEnd"/>
          </w:p>
        </w:tc>
        <w:tc>
          <w:tcPr>
            <w:tcW w:w="851" w:type="dxa"/>
          </w:tcPr>
          <w:p w:rsidR="00D76302" w:rsidRDefault="00A963F6" w:rsidP="009118A9">
            <w:pPr>
              <w:pStyle w:val="TableParagraph"/>
              <w:spacing w:line="256" w:lineRule="exact"/>
              <w:ind w:right="-16" w:firstLine="284"/>
              <w:jc w:val="both"/>
              <w:rPr>
                <w:sz w:val="24"/>
              </w:rPr>
            </w:pPr>
            <w:r>
              <w:rPr>
                <w:sz w:val="24"/>
              </w:rPr>
              <w:t>ВГО</w:t>
            </w:r>
          </w:p>
        </w:tc>
        <w:tc>
          <w:tcPr>
            <w:tcW w:w="849" w:type="dxa"/>
          </w:tcPr>
          <w:p w:rsidR="00D76302" w:rsidRDefault="00A963F6" w:rsidP="009118A9">
            <w:pPr>
              <w:pStyle w:val="TableParagraph"/>
              <w:spacing w:line="256" w:lineRule="exact"/>
              <w:ind w:right="-16" w:firstLine="284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КР</w:t>
            </w:r>
            <w:proofErr w:type="gramEnd"/>
          </w:p>
        </w:tc>
        <w:tc>
          <w:tcPr>
            <w:tcW w:w="992" w:type="dxa"/>
          </w:tcPr>
          <w:p w:rsidR="00D76302" w:rsidRDefault="00A963F6" w:rsidP="009118A9">
            <w:pPr>
              <w:pStyle w:val="TableParagraph"/>
              <w:spacing w:line="256" w:lineRule="exact"/>
              <w:ind w:right="-16" w:firstLine="284"/>
              <w:jc w:val="both"/>
              <w:rPr>
                <w:sz w:val="24"/>
              </w:rPr>
            </w:pPr>
            <w:r>
              <w:rPr>
                <w:sz w:val="24"/>
              </w:rPr>
              <w:t>ВГО</w:t>
            </w:r>
          </w:p>
        </w:tc>
        <w:tc>
          <w:tcPr>
            <w:tcW w:w="990" w:type="dxa"/>
          </w:tcPr>
          <w:p w:rsidR="00D76302" w:rsidRDefault="00A963F6" w:rsidP="009118A9">
            <w:pPr>
              <w:pStyle w:val="TableParagraph"/>
              <w:spacing w:line="256" w:lineRule="exact"/>
              <w:ind w:right="-16" w:firstLine="284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КР</w:t>
            </w:r>
            <w:proofErr w:type="gramEnd"/>
          </w:p>
        </w:tc>
      </w:tr>
      <w:tr w:rsidR="00D76302" w:rsidTr="007D79A3">
        <w:trPr>
          <w:trHeight w:val="551"/>
        </w:trPr>
        <w:tc>
          <w:tcPr>
            <w:tcW w:w="2837" w:type="dxa"/>
          </w:tcPr>
          <w:p w:rsidR="00D76302" w:rsidRDefault="00A963F6" w:rsidP="009118A9">
            <w:pPr>
              <w:pStyle w:val="TableParagraph"/>
              <w:spacing w:line="268" w:lineRule="exact"/>
              <w:ind w:right="-16" w:firstLine="284"/>
              <w:jc w:val="both"/>
              <w:rPr>
                <w:sz w:val="24"/>
              </w:rPr>
            </w:pPr>
            <w:r>
              <w:rPr>
                <w:sz w:val="24"/>
              </w:rPr>
              <w:t>Литературное чтение</w:t>
            </w:r>
          </w:p>
          <w:p w:rsidR="00D76302" w:rsidRDefault="00A963F6" w:rsidP="009118A9">
            <w:pPr>
              <w:pStyle w:val="TableParagraph"/>
              <w:spacing w:line="264" w:lineRule="exact"/>
              <w:ind w:right="-16" w:firstLine="284"/>
              <w:jc w:val="both"/>
              <w:rPr>
                <w:sz w:val="24"/>
              </w:rPr>
            </w:pPr>
            <w:r>
              <w:rPr>
                <w:sz w:val="24"/>
              </w:rPr>
              <w:t>на родном языке</w:t>
            </w:r>
          </w:p>
        </w:tc>
        <w:tc>
          <w:tcPr>
            <w:tcW w:w="1418" w:type="dxa"/>
          </w:tcPr>
          <w:p w:rsidR="00D76302" w:rsidRDefault="007D79A3" w:rsidP="009118A9">
            <w:pPr>
              <w:pStyle w:val="TableParagraph"/>
              <w:spacing w:line="268" w:lineRule="exact"/>
              <w:ind w:right="-16" w:firstLine="284"/>
              <w:jc w:val="both"/>
              <w:rPr>
                <w:sz w:val="24"/>
              </w:rPr>
            </w:pPr>
            <w:r>
              <w:rPr>
                <w:sz w:val="24"/>
              </w:rPr>
              <w:t>Т</w:t>
            </w:r>
          </w:p>
        </w:tc>
        <w:tc>
          <w:tcPr>
            <w:tcW w:w="992" w:type="dxa"/>
          </w:tcPr>
          <w:p w:rsidR="00D76302" w:rsidRDefault="00A963F6" w:rsidP="009118A9">
            <w:pPr>
              <w:pStyle w:val="TableParagraph"/>
              <w:spacing w:line="268" w:lineRule="exact"/>
              <w:ind w:right="-16" w:firstLine="284"/>
              <w:jc w:val="both"/>
              <w:rPr>
                <w:sz w:val="24"/>
              </w:rPr>
            </w:pPr>
            <w:r>
              <w:rPr>
                <w:sz w:val="24"/>
              </w:rPr>
              <w:t>ВГО</w:t>
            </w:r>
          </w:p>
        </w:tc>
        <w:tc>
          <w:tcPr>
            <w:tcW w:w="695" w:type="dxa"/>
          </w:tcPr>
          <w:p w:rsidR="00D76302" w:rsidRDefault="007D79A3" w:rsidP="009118A9">
            <w:pPr>
              <w:pStyle w:val="TableParagraph"/>
              <w:spacing w:line="268" w:lineRule="exact"/>
              <w:ind w:right="-16" w:firstLine="284"/>
              <w:jc w:val="both"/>
              <w:rPr>
                <w:sz w:val="24"/>
              </w:rPr>
            </w:pPr>
            <w:r>
              <w:rPr>
                <w:sz w:val="24"/>
              </w:rPr>
              <w:t>Т</w:t>
            </w:r>
          </w:p>
        </w:tc>
        <w:tc>
          <w:tcPr>
            <w:tcW w:w="851" w:type="dxa"/>
          </w:tcPr>
          <w:p w:rsidR="00D76302" w:rsidRDefault="00A963F6" w:rsidP="009118A9">
            <w:pPr>
              <w:pStyle w:val="TableParagraph"/>
              <w:spacing w:line="268" w:lineRule="exact"/>
              <w:ind w:right="-16" w:firstLine="284"/>
              <w:jc w:val="both"/>
              <w:rPr>
                <w:sz w:val="24"/>
              </w:rPr>
            </w:pPr>
            <w:r>
              <w:rPr>
                <w:sz w:val="24"/>
              </w:rPr>
              <w:t>ВГО</w:t>
            </w:r>
          </w:p>
        </w:tc>
        <w:tc>
          <w:tcPr>
            <w:tcW w:w="849" w:type="dxa"/>
          </w:tcPr>
          <w:p w:rsidR="00D76302" w:rsidRDefault="007D79A3" w:rsidP="009118A9">
            <w:pPr>
              <w:pStyle w:val="TableParagraph"/>
              <w:spacing w:line="268" w:lineRule="exact"/>
              <w:ind w:right="-16" w:firstLine="284"/>
              <w:jc w:val="both"/>
              <w:rPr>
                <w:sz w:val="24"/>
              </w:rPr>
            </w:pPr>
            <w:r>
              <w:rPr>
                <w:sz w:val="24"/>
              </w:rPr>
              <w:t>Т</w:t>
            </w:r>
          </w:p>
        </w:tc>
        <w:tc>
          <w:tcPr>
            <w:tcW w:w="992" w:type="dxa"/>
          </w:tcPr>
          <w:p w:rsidR="00D76302" w:rsidRDefault="00A963F6" w:rsidP="009118A9">
            <w:pPr>
              <w:pStyle w:val="TableParagraph"/>
              <w:spacing w:line="268" w:lineRule="exact"/>
              <w:ind w:right="-16" w:firstLine="284"/>
              <w:jc w:val="both"/>
              <w:rPr>
                <w:sz w:val="24"/>
              </w:rPr>
            </w:pPr>
            <w:r>
              <w:rPr>
                <w:sz w:val="24"/>
              </w:rPr>
              <w:t>ВГО</w:t>
            </w:r>
          </w:p>
        </w:tc>
        <w:tc>
          <w:tcPr>
            <w:tcW w:w="990" w:type="dxa"/>
          </w:tcPr>
          <w:p w:rsidR="00D76302" w:rsidRDefault="007D79A3" w:rsidP="009118A9">
            <w:pPr>
              <w:pStyle w:val="TableParagraph"/>
              <w:spacing w:line="268" w:lineRule="exact"/>
              <w:ind w:right="-16" w:firstLine="284"/>
              <w:jc w:val="both"/>
              <w:rPr>
                <w:sz w:val="24"/>
              </w:rPr>
            </w:pPr>
            <w:r>
              <w:rPr>
                <w:sz w:val="24"/>
              </w:rPr>
              <w:t>Т</w:t>
            </w:r>
          </w:p>
        </w:tc>
      </w:tr>
      <w:tr w:rsidR="00D76302" w:rsidTr="007D79A3">
        <w:trPr>
          <w:trHeight w:val="275"/>
        </w:trPr>
        <w:tc>
          <w:tcPr>
            <w:tcW w:w="2837" w:type="dxa"/>
          </w:tcPr>
          <w:p w:rsidR="00D76302" w:rsidRDefault="00A963F6" w:rsidP="009118A9">
            <w:pPr>
              <w:pStyle w:val="TableParagraph"/>
              <w:spacing w:line="256" w:lineRule="exact"/>
              <w:ind w:right="-16" w:firstLine="284"/>
              <w:jc w:val="both"/>
              <w:rPr>
                <w:sz w:val="24"/>
              </w:rPr>
            </w:pPr>
            <w:r>
              <w:rPr>
                <w:sz w:val="24"/>
              </w:rPr>
              <w:t>Окружающий мир</w:t>
            </w:r>
          </w:p>
        </w:tc>
        <w:tc>
          <w:tcPr>
            <w:tcW w:w="1418" w:type="dxa"/>
          </w:tcPr>
          <w:p w:rsidR="00D76302" w:rsidRDefault="009E07DB" w:rsidP="009118A9">
            <w:pPr>
              <w:pStyle w:val="TableParagraph"/>
              <w:spacing w:line="256" w:lineRule="exact"/>
              <w:ind w:right="-16" w:firstLine="284"/>
              <w:jc w:val="both"/>
              <w:rPr>
                <w:sz w:val="24"/>
              </w:rPr>
            </w:pPr>
            <w:r>
              <w:rPr>
                <w:sz w:val="24"/>
              </w:rPr>
              <w:t>Т</w:t>
            </w:r>
          </w:p>
        </w:tc>
        <w:tc>
          <w:tcPr>
            <w:tcW w:w="992" w:type="dxa"/>
          </w:tcPr>
          <w:p w:rsidR="00D76302" w:rsidRDefault="00A963F6" w:rsidP="009118A9">
            <w:pPr>
              <w:pStyle w:val="TableParagraph"/>
              <w:spacing w:line="256" w:lineRule="exact"/>
              <w:ind w:right="-16" w:firstLine="284"/>
              <w:jc w:val="both"/>
              <w:rPr>
                <w:sz w:val="24"/>
              </w:rPr>
            </w:pPr>
            <w:r>
              <w:rPr>
                <w:sz w:val="24"/>
              </w:rPr>
              <w:t>ВГО</w:t>
            </w:r>
          </w:p>
        </w:tc>
        <w:tc>
          <w:tcPr>
            <w:tcW w:w="695" w:type="dxa"/>
          </w:tcPr>
          <w:p w:rsidR="00D76302" w:rsidRDefault="00A963F6" w:rsidP="009118A9">
            <w:pPr>
              <w:pStyle w:val="TableParagraph"/>
              <w:spacing w:line="256" w:lineRule="exact"/>
              <w:ind w:right="-16" w:firstLine="284"/>
              <w:jc w:val="both"/>
              <w:rPr>
                <w:sz w:val="24"/>
              </w:rPr>
            </w:pPr>
            <w:r>
              <w:rPr>
                <w:sz w:val="24"/>
              </w:rPr>
              <w:t>Т</w:t>
            </w:r>
          </w:p>
        </w:tc>
        <w:tc>
          <w:tcPr>
            <w:tcW w:w="851" w:type="dxa"/>
          </w:tcPr>
          <w:p w:rsidR="00D76302" w:rsidRDefault="00A963F6" w:rsidP="009118A9">
            <w:pPr>
              <w:pStyle w:val="TableParagraph"/>
              <w:spacing w:line="256" w:lineRule="exact"/>
              <w:ind w:right="-16" w:firstLine="284"/>
              <w:jc w:val="both"/>
              <w:rPr>
                <w:sz w:val="24"/>
              </w:rPr>
            </w:pPr>
            <w:r>
              <w:rPr>
                <w:sz w:val="24"/>
              </w:rPr>
              <w:t>ВГО</w:t>
            </w:r>
          </w:p>
        </w:tc>
        <w:tc>
          <w:tcPr>
            <w:tcW w:w="849" w:type="dxa"/>
          </w:tcPr>
          <w:p w:rsidR="00D76302" w:rsidRDefault="00547D3B" w:rsidP="009118A9">
            <w:pPr>
              <w:pStyle w:val="TableParagraph"/>
              <w:spacing w:line="256" w:lineRule="exact"/>
              <w:ind w:right="-16" w:firstLine="284"/>
              <w:jc w:val="both"/>
              <w:rPr>
                <w:sz w:val="24"/>
              </w:rPr>
            </w:pPr>
            <w:r>
              <w:rPr>
                <w:sz w:val="24"/>
              </w:rPr>
              <w:t xml:space="preserve">    </w:t>
            </w:r>
            <w:r w:rsidR="00A963F6">
              <w:rPr>
                <w:sz w:val="24"/>
              </w:rPr>
              <w:t>Т</w:t>
            </w:r>
          </w:p>
        </w:tc>
        <w:tc>
          <w:tcPr>
            <w:tcW w:w="992" w:type="dxa"/>
          </w:tcPr>
          <w:p w:rsidR="00D76302" w:rsidRDefault="00A963F6" w:rsidP="009118A9">
            <w:pPr>
              <w:pStyle w:val="TableParagraph"/>
              <w:spacing w:line="256" w:lineRule="exact"/>
              <w:ind w:right="-16" w:firstLine="284"/>
              <w:jc w:val="both"/>
              <w:rPr>
                <w:sz w:val="24"/>
              </w:rPr>
            </w:pPr>
            <w:r>
              <w:rPr>
                <w:sz w:val="24"/>
              </w:rPr>
              <w:t>ВГО</w:t>
            </w:r>
          </w:p>
        </w:tc>
        <w:tc>
          <w:tcPr>
            <w:tcW w:w="990" w:type="dxa"/>
          </w:tcPr>
          <w:p w:rsidR="00D76302" w:rsidRDefault="00A963F6" w:rsidP="009118A9">
            <w:pPr>
              <w:pStyle w:val="TableParagraph"/>
              <w:spacing w:line="256" w:lineRule="exact"/>
              <w:ind w:right="-16" w:firstLine="284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КР</w:t>
            </w:r>
            <w:proofErr w:type="gramEnd"/>
          </w:p>
        </w:tc>
      </w:tr>
      <w:tr w:rsidR="00D76302" w:rsidTr="007D79A3">
        <w:trPr>
          <w:trHeight w:val="275"/>
        </w:trPr>
        <w:tc>
          <w:tcPr>
            <w:tcW w:w="2837" w:type="dxa"/>
          </w:tcPr>
          <w:p w:rsidR="00D76302" w:rsidRDefault="00A963F6" w:rsidP="009118A9">
            <w:pPr>
              <w:pStyle w:val="TableParagraph"/>
              <w:spacing w:line="256" w:lineRule="exact"/>
              <w:ind w:right="-16" w:firstLine="284"/>
              <w:jc w:val="both"/>
              <w:rPr>
                <w:sz w:val="24"/>
              </w:rPr>
            </w:pPr>
            <w:r>
              <w:rPr>
                <w:sz w:val="24"/>
              </w:rPr>
              <w:t>Литературное чтение</w:t>
            </w:r>
          </w:p>
        </w:tc>
        <w:tc>
          <w:tcPr>
            <w:tcW w:w="1418" w:type="dxa"/>
          </w:tcPr>
          <w:p w:rsidR="00D76302" w:rsidRDefault="009E07DB" w:rsidP="009118A9">
            <w:pPr>
              <w:pStyle w:val="TableParagraph"/>
              <w:spacing w:line="256" w:lineRule="exact"/>
              <w:ind w:right="-16" w:firstLine="284"/>
              <w:jc w:val="both"/>
              <w:rPr>
                <w:sz w:val="24"/>
              </w:rPr>
            </w:pPr>
            <w:r>
              <w:rPr>
                <w:sz w:val="24"/>
              </w:rPr>
              <w:t>ДС</w:t>
            </w:r>
          </w:p>
        </w:tc>
        <w:tc>
          <w:tcPr>
            <w:tcW w:w="992" w:type="dxa"/>
          </w:tcPr>
          <w:p w:rsidR="00D76302" w:rsidRDefault="00A963F6" w:rsidP="009118A9">
            <w:pPr>
              <w:pStyle w:val="TableParagraph"/>
              <w:spacing w:line="256" w:lineRule="exact"/>
              <w:ind w:right="-16" w:firstLine="284"/>
              <w:jc w:val="both"/>
              <w:rPr>
                <w:sz w:val="24"/>
              </w:rPr>
            </w:pPr>
            <w:r>
              <w:rPr>
                <w:sz w:val="24"/>
              </w:rPr>
              <w:t>ВГО</w:t>
            </w:r>
          </w:p>
        </w:tc>
        <w:tc>
          <w:tcPr>
            <w:tcW w:w="695" w:type="dxa"/>
          </w:tcPr>
          <w:p w:rsidR="00D76302" w:rsidRDefault="00A963F6" w:rsidP="009118A9">
            <w:pPr>
              <w:pStyle w:val="TableParagraph"/>
              <w:spacing w:line="256" w:lineRule="exact"/>
              <w:ind w:right="-16" w:firstLine="284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КР</w:t>
            </w:r>
            <w:proofErr w:type="gramEnd"/>
          </w:p>
        </w:tc>
        <w:tc>
          <w:tcPr>
            <w:tcW w:w="851" w:type="dxa"/>
          </w:tcPr>
          <w:p w:rsidR="00D76302" w:rsidRDefault="00A963F6" w:rsidP="009118A9">
            <w:pPr>
              <w:pStyle w:val="TableParagraph"/>
              <w:spacing w:line="256" w:lineRule="exact"/>
              <w:ind w:right="-16" w:firstLine="284"/>
              <w:jc w:val="both"/>
              <w:rPr>
                <w:sz w:val="24"/>
              </w:rPr>
            </w:pPr>
            <w:r>
              <w:rPr>
                <w:sz w:val="24"/>
              </w:rPr>
              <w:t>ВГО</w:t>
            </w:r>
          </w:p>
        </w:tc>
        <w:tc>
          <w:tcPr>
            <w:tcW w:w="849" w:type="dxa"/>
          </w:tcPr>
          <w:p w:rsidR="00D76302" w:rsidRDefault="00A963F6" w:rsidP="009118A9">
            <w:pPr>
              <w:pStyle w:val="TableParagraph"/>
              <w:spacing w:line="256" w:lineRule="exact"/>
              <w:ind w:right="-16" w:firstLine="284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КР</w:t>
            </w:r>
            <w:proofErr w:type="gramEnd"/>
          </w:p>
        </w:tc>
        <w:tc>
          <w:tcPr>
            <w:tcW w:w="992" w:type="dxa"/>
          </w:tcPr>
          <w:p w:rsidR="00D76302" w:rsidRDefault="00A963F6" w:rsidP="009118A9">
            <w:pPr>
              <w:pStyle w:val="TableParagraph"/>
              <w:spacing w:line="256" w:lineRule="exact"/>
              <w:ind w:right="-16" w:firstLine="284"/>
              <w:jc w:val="both"/>
              <w:rPr>
                <w:sz w:val="24"/>
              </w:rPr>
            </w:pPr>
            <w:r>
              <w:rPr>
                <w:sz w:val="24"/>
              </w:rPr>
              <w:t>ВГО</w:t>
            </w:r>
          </w:p>
        </w:tc>
        <w:tc>
          <w:tcPr>
            <w:tcW w:w="990" w:type="dxa"/>
          </w:tcPr>
          <w:p w:rsidR="00D76302" w:rsidRDefault="00A963F6" w:rsidP="009118A9">
            <w:pPr>
              <w:pStyle w:val="TableParagraph"/>
              <w:spacing w:line="256" w:lineRule="exact"/>
              <w:ind w:right="-16" w:firstLine="284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КР</w:t>
            </w:r>
            <w:proofErr w:type="gramEnd"/>
          </w:p>
        </w:tc>
      </w:tr>
      <w:tr w:rsidR="00D76302" w:rsidTr="007D79A3">
        <w:trPr>
          <w:trHeight w:val="275"/>
        </w:trPr>
        <w:tc>
          <w:tcPr>
            <w:tcW w:w="2837" w:type="dxa"/>
          </w:tcPr>
          <w:p w:rsidR="00D76302" w:rsidRDefault="00A963F6" w:rsidP="009118A9">
            <w:pPr>
              <w:pStyle w:val="TableParagraph"/>
              <w:spacing w:line="256" w:lineRule="exact"/>
              <w:ind w:right="-16" w:firstLine="284"/>
              <w:jc w:val="both"/>
              <w:rPr>
                <w:sz w:val="24"/>
              </w:rPr>
            </w:pPr>
            <w:r>
              <w:rPr>
                <w:sz w:val="24"/>
              </w:rPr>
              <w:t>Музыка</w:t>
            </w:r>
          </w:p>
        </w:tc>
        <w:tc>
          <w:tcPr>
            <w:tcW w:w="1418" w:type="dxa"/>
          </w:tcPr>
          <w:p w:rsidR="00D76302" w:rsidRDefault="00A963F6" w:rsidP="009118A9">
            <w:pPr>
              <w:pStyle w:val="TableParagraph"/>
              <w:spacing w:line="256" w:lineRule="exact"/>
              <w:ind w:right="-16" w:firstLine="284"/>
              <w:jc w:val="both"/>
              <w:rPr>
                <w:sz w:val="24"/>
              </w:rPr>
            </w:pPr>
            <w:r>
              <w:rPr>
                <w:sz w:val="24"/>
              </w:rPr>
              <w:t>Т</w:t>
            </w:r>
          </w:p>
        </w:tc>
        <w:tc>
          <w:tcPr>
            <w:tcW w:w="992" w:type="dxa"/>
          </w:tcPr>
          <w:p w:rsidR="00D76302" w:rsidRDefault="00A963F6" w:rsidP="009118A9">
            <w:pPr>
              <w:pStyle w:val="TableParagraph"/>
              <w:spacing w:line="256" w:lineRule="exact"/>
              <w:ind w:right="-16" w:firstLine="284"/>
              <w:jc w:val="both"/>
              <w:rPr>
                <w:sz w:val="24"/>
              </w:rPr>
            </w:pPr>
            <w:r>
              <w:rPr>
                <w:sz w:val="24"/>
              </w:rPr>
              <w:t>ВГО</w:t>
            </w:r>
          </w:p>
        </w:tc>
        <w:tc>
          <w:tcPr>
            <w:tcW w:w="695" w:type="dxa"/>
          </w:tcPr>
          <w:p w:rsidR="00D76302" w:rsidRDefault="00547D3B" w:rsidP="009118A9">
            <w:pPr>
              <w:pStyle w:val="TableParagraph"/>
              <w:spacing w:line="256" w:lineRule="exact"/>
              <w:ind w:right="-16" w:firstLine="284"/>
              <w:jc w:val="both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 w:rsidR="00056570">
              <w:rPr>
                <w:sz w:val="24"/>
              </w:rPr>
              <w:t>Т</w:t>
            </w:r>
          </w:p>
        </w:tc>
        <w:tc>
          <w:tcPr>
            <w:tcW w:w="851" w:type="dxa"/>
          </w:tcPr>
          <w:p w:rsidR="00D76302" w:rsidRDefault="00A963F6" w:rsidP="009118A9">
            <w:pPr>
              <w:pStyle w:val="TableParagraph"/>
              <w:spacing w:line="256" w:lineRule="exact"/>
              <w:ind w:right="-16" w:firstLine="284"/>
              <w:jc w:val="both"/>
              <w:rPr>
                <w:sz w:val="24"/>
              </w:rPr>
            </w:pPr>
            <w:r>
              <w:rPr>
                <w:sz w:val="24"/>
              </w:rPr>
              <w:t>ВГО</w:t>
            </w:r>
          </w:p>
        </w:tc>
        <w:tc>
          <w:tcPr>
            <w:tcW w:w="849" w:type="dxa"/>
          </w:tcPr>
          <w:p w:rsidR="00D76302" w:rsidRDefault="00A963F6" w:rsidP="009118A9">
            <w:pPr>
              <w:pStyle w:val="TableParagraph"/>
              <w:spacing w:line="256" w:lineRule="exact"/>
              <w:ind w:right="-16" w:firstLine="284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КР</w:t>
            </w:r>
            <w:proofErr w:type="gramEnd"/>
          </w:p>
        </w:tc>
        <w:tc>
          <w:tcPr>
            <w:tcW w:w="992" w:type="dxa"/>
          </w:tcPr>
          <w:p w:rsidR="00D76302" w:rsidRDefault="00A963F6" w:rsidP="009118A9">
            <w:pPr>
              <w:pStyle w:val="TableParagraph"/>
              <w:spacing w:line="256" w:lineRule="exact"/>
              <w:ind w:right="-16" w:firstLine="284"/>
              <w:jc w:val="both"/>
              <w:rPr>
                <w:sz w:val="24"/>
              </w:rPr>
            </w:pPr>
            <w:r>
              <w:rPr>
                <w:sz w:val="24"/>
              </w:rPr>
              <w:t>ВГО</w:t>
            </w:r>
          </w:p>
        </w:tc>
        <w:tc>
          <w:tcPr>
            <w:tcW w:w="990" w:type="dxa"/>
          </w:tcPr>
          <w:p w:rsidR="00D76302" w:rsidRDefault="00056570" w:rsidP="009118A9">
            <w:pPr>
              <w:pStyle w:val="TableParagraph"/>
              <w:spacing w:line="256" w:lineRule="exact"/>
              <w:ind w:right="-16" w:firstLine="284"/>
              <w:jc w:val="both"/>
              <w:rPr>
                <w:sz w:val="24"/>
              </w:rPr>
            </w:pPr>
            <w:r>
              <w:rPr>
                <w:sz w:val="24"/>
              </w:rPr>
              <w:t>Т</w:t>
            </w:r>
          </w:p>
        </w:tc>
      </w:tr>
      <w:tr w:rsidR="00D76302" w:rsidTr="007D79A3">
        <w:trPr>
          <w:trHeight w:val="277"/>
        </w:trPr>
        <w:tc>
          <w:tcPr>
            <w:tcW w:w="2837" w:type="dxa"/>
          </w:tcPr>
          <w:p w:rsidR="00D76302" w:rsidRDefault="00A963F6" w:rsidP="009118A9">
            <w:pPr>
              <w:pStyle w:val="TableParagraph"/>
              <w:spacing w:line="258" w:lineRule="exact"/>
              <w:ind w:right="-16" w:firstLine="284"/>
              <w:jc w:val="both"/>
              <w:rPr>
                <w:sz w:val="24"/>
              </w:rPr>
            </w:pPr>
            <w:r>
              <w:rPr>
                <w:sz w:val="24"/>
              </w:rPr>
              <w:t>Физическая культура</w:t>
            </w:r>
          </w:p>
        </w:tc>
        <w:tc>
          <w:tcPr>
            <w:tcW w:w="1418" w:type="dxa"/>
          </w:tcPr>
          <w:p w:rsidR="00D76302" w:rsidRDefault="00A963F6" w:rsidP="009118A9">
            <w:pPr>
              <w:pStyle w:val="TableParagraph"/>
              <w:spacing w:line="258" w:lineRule="exact"/>
              <w:ind w:right="-16" w:firstLine="284"/>
              <w:jc w:val="both"/>
              <w:rPr>
                <w:sz w:val="24"/>
              </w:rPr>
            </w:pPr>
            <w:r>
              <w:rPr>
                <w:sz w:val="24"/>
              </w:rPr>
              <w:t>Т</w:t>
            </w:r>
          </w:p>
        </w:tc>
        <w:tc>
          <w:tcPr>
            <w:tcW w:w="992" w:type="dxa"/>
          </w:tcPr>
          <w:p w:rsidR="00D76302" w:rsidRDefault="00A963F6" w:rsidP="009118A9">
            <w:pPr>
              <w:pStyle w:val="TableParagraph"/>
              <w:spacing w:line="258" w:lineRule="exact"/>
              <w:ind w:right="-16" w:firstLine="284"/>
              <w:jc w:val="both"/>
              <w:rPr>
                <w:sz w:val="24"/>
              </w:rPr>
            </w:pPr>
            <w:r>
              <w:rPr>
                <w:sz w:val="24"/>
              </w:rPr>
              <w:t>ВГО</w:t>
            </w:r>
          </w:p>
        </w:tc>
        <w:tc>
          <w:tcPr>
            <w:tcW w:w="695" w:type="dxa"/>
          </w:tcPr>
          <w:p w:rsidR="00D76302" w:rsidRDefault="00547D3B" w:rsidP="009118A9">
            <w:pPr>
              <w:pStyle w:val="TableParagraph"/>
              <w:spacing w:line="258" w:lineRule="exact"/>
              <w:ind w:right="-16" w:firstLine="284"/>
              <w:jc w:val="both"/>
              <w:rPr>
                <w:sz w:val="24"/>
              </w:rPr>
            </w:pPr>
            <w:r>
              <w:rPr>
                <w:sz w:val="24"/>
              </w:rPr>
              <w:t xml:space="preserve">     </w:t>
            </w:r>
            <w:r w:rsidR="00A963F6">
              <w:rPr>
                <w:sz w:val="24"/>
              </w:rPr>
              <w:t>Т</w:t>
            </w:r>
          </w:p>
        </w:tc>
        <w:tc>
          <w:tcPr>
            <w:tcW w:w="851" w:type="dxa"/>
          </w:tcPr>
          <w:p w:rsidR="00D76302" w:rsidRDefault="00A963F6" w:rsidP="009118A9">
            <w:pPr>
              <w:pStyle w:val="TableParagraph"/>
              <w:spacing w:line="258" w:lineRule="exact"/>
              <w:ind w:right="-16" w:firstLine="284"/>
              <w:jc w:val="both"/>
              <w:rPr>
                <w:sz w:val="24"/>
              </w:rPr>
            </w:pPr>
            <w:r>
              <w:rPr>
                <w:sz w:val="24"/>
              </w:rPr>
              <w:t>ВГО</w:t>
            </w:r>
          </w:p>
        </w:tc>
        <w:tc>
          <w:tcPr>
            <w:tcW w:w="849" w:type="dxa"/>
          </w:tcPr>
          <w:p w:rsidR="00D76302" w:rsidRDefault="00231C78" w:rsidP="009118A9">
            <w:pPr>
              <w:pStyle w:val="TableParagraph"/>
              <w:spacing w:line="258" w:lineRule="exact"/>
              <w:ind w:right="-16" w:firstLine="284"/>
              <w:jc w:val="both"/>
              <w:rPr>
                <w:sz w:val="24"/>
              </w:rPr>
            </w:pPr>
            <w:r>
              <w:rPr>
                <w:sz w:val="24"/>
              </w:rPr>
              <w:t>Т</w:t>
            </w:r>
          </w:p>
        </w:tc>
        <w:tc>
          <w:tcPr>
            <w:tcW w:w="992" w:type="dxa"/>
          </w:tcPr>
          <w:p w:rsidR="00D76302" w:rsidRDefault="00A963F6" w:rsidP="009118A9">
            <w:pPr>
              <w:pStyle w:val="TableParagraph"/>
              <w:spacing w:line="258" w:lineRule="exact"/>
              <w:ind w:right="-16" w:firstLine="284"/>
              <w:jc w:val="both"/>
              <w:rPr>
                <w:sz w:val="24"/>
              </w:rPr>
            </w:pPr>
            <w:r>
              <w:rPr>
                <w:sz w:val="24"/>
              </w:rPr>
              <w:t>ВГО</w:t>
            </w:r>
          </w:p>
        </w:tc>
        <w:tc>
          <w:tcPr>
            <w:tcW w:w="990" w:type="dxa"/>
          </w:tcPr>
          <w:p w:rsidR="00D76302" w:rsidRDefault="00A963F6" w:rsidP="009118A9">
            <w:pPr>
              <w:pStyle w:val="TableParagraph"/>
              <w:spacing w:line="258" w:lineRule="exact"/>
              <w:ind w:right="-16" w:firstLine="284"/>
              <w:jc w:val="both"/>
              <w:rPr>
                <w:sz w:val="24"/>
              </w:rPr>
            </w:pPr>
            <w:r>
              <w:rPr>
                <w:sz w:val="24"/>
              </w:rPr>
              <w:t>Т</w:t>
            </w:r>
          </w:p>
        </w:tc>
      </w:tr>
      <w:tr w:rsidR="00D76302" w:rsidTr="007D79A3">
        <w:trPr>
          <w:trHeight w:val="275"/>
        </w:trPr>
        <w:tc>
          <w:tcPr>
            <w:tcW w:w="2837" w:type="dxa"/>
          </w:tcPr>
          <w:p w:rsidR="00D76302" w:rsidRDefault="00A963F6" w:rsidP="009118A9">
            <w:pPr>
              <w:pStyle w:val="TableParagraph"/>
              <w:spacing w:line="256" w:lineRule="exact"/>
              <w:ind w:right="-16" w:firstLine="284"/>
              <w:jc w:val="both"/>
              <w:rPr>
                <w:sz w:val="24"/>
              </w:rPr>
            </w:pPr>
            <w:r>
              <w:rPr>
                <w:sz w:val="24"/>
              </w:rPr>
              <w:t>Технология</w:t>
            </w:r>
          </w:p>
        </w:tc>
        <w:tc>
          <w:tcPr>
            <w:tcW w:w="1418" w:type="dxa"/>
          </w:tcPr>
          <w:p w:rsidR="00D76302" w:rsidRDefault="00A963F6" w:rsidP="009118A9">
            <w:pPr>
              <w:pStyle w:val="TableParagraph"/>
              <w:spacing w:line="256" w:lineRule="exact"/>
              <w:ind w:right="-16" w:firstLine="284"/>
              <w:jc w:val="both"/>
              <w:rPr>
                <w:sz w:val="24"/>
              </w:rPr>
            </w:pPr>
            <w:r>
              <w:rPr>
                <w:sz w:val="24"/>
              </w:rPr>
              <w:t>Т</w:t>
            </w:r>
          </w:p>
        </w:tc>
        <w:tc>
          <w:tcPr>
            <w:tcW w:w="992" w:type="dxa"/>
          </w:tcPr>
          <w:p w:rsidR="00D76302" w:rsidRDefault="00A963F6" w:rsidP="009118A9">
            <w:pPr>
              <w:pStyle w:val="TableParagraph"/>
              <w:spacing w:line="256" w:lineRule="exact"/>
              <w:ind w:right="-16" w:firstLine="284"/>
              <w:jc w:val="both"/>
              <w:rPr>
                <w:sz w:val="24"/>
              </w:rPr>
            </w:pPr>
            <w:r>
              <w:rPr>
                <w:sz w:val="24"/>
              </w:rPr>
              <w:t>ВГО</w:t>
            </w:r>
          </w:p>
        </w:tc>
        <w:tc>
          <w:tcPr>
            <w:tcW w:w="695" w:type="dxa"/>
          </w:tcPr>
          <w:p w:rsidR="00D76302" w:rsidRDefault="00547D3B" w:rsidP="009118A9">
            <w:pPr>
              <w:pStyle w:val="TableParagraph"/>
              <w:spacing w:line="256" w:lineRule="exact"/>
              <w:ind w:right="-16" w:firstLine="284"/>
              <w:jc w:val="both"/>
              <w:rPr>
                <w:sz w:val="24"/>
              </w:rPr>
            </w:pPr>
            <w:r>
              <w:rPr>
                <w:sz w:val="24"/>
              </w:rPr>
              <w:t xml:space="preserve">     </w:t>
            </w:r>
            <w:proofErr w:type="gramStart"/>
            <w:r w:rsidR="00A963F6">
              <w:rPr>
                <w:sz w:val="24"/>
              </w:rPr>
              <w:t>П</w:t>
            </w:r>
            <w:proofErr w:type="gramEnd"/>
          </w:p>
        </w:tc>
        <w:tc>
          <w:tcPr>
            <w:tcW w:w="851" w:type="dxa"/>
          </w:tcPr>
          <w:p w:rsidR="00D76302" w:rsidRDefault="00A963F6" w:rsidP="009118A9">
            <w:pPr>
              <w:pStyle w:val="TableParagraph"/>
              <w:spacing w:line="256" w:lineRule="exact"/>
              <w:ind w:right="-16" w:firstLine="284"/>
              <w:jc w:val="both"/>
              <w:rPr>
                <w:sz w:val="24"/>
              </w:rPr>
            </w:pPr>
            <w:r>
              <w:rPr>
                <w:sz w:val="24"/>
              </w:rPr>
              <w:t>ВГО</w:t>
            </w:r>
          </w:p>
        </w:tc>
        <w:tc>
          <w:tcPr>
            <w:tcW w:w="849" w:type="dxa"/>
          </w:tcPr>
          <w:p w:rsidR="00D76302" w:rsidRDefault="00A963F6" w:rsidP="009118A9">
            <w:pPr>
              <w:pStyle w:val="TableParagraph"/>
              <w:spacing w:line="256" w:lineRule="exact"/>
              <w:ind w:right="-16" w:firstLine="284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П</w:t>
            </w:r>
            <w:proofErr w:type="gramEnd"/>
          </w:p>
        </w:tc>
        <w:tc>
          <w:tcPr>
            <w:tcW w:w="992" w:type="dxa"/>
          </w:tcPr>
          <w:p w:rsidR="00D76302" w:rsidRDefault="00A963F6" w:rsidP="009118A9">
            <w:pPr>
              <w:pStyle w:val="TableParagraph"/>
              <w:spacing w:line="256" w:lineRule="exact"/>
              <w:ind w:right="-16" w:firstLine="284"/>
              <w:jc w:val="both"/>
              <w:rPr>
                <w:sz w:val="24"/>
              </w:rPr>
            </w:pPr>
            <w:r>
              <w:rPr>
                <w:sz w:val="24"/>
              </w:rPr>
              <w:t>ВГО</w:t>
            </w:r>
          </w:p>
        </w:tc>
        <w:tc>
          <w:tcPr>
            <w:tcW w:w="990" w:type="dxa"/>
          </w:tcPr>
          <w:p w:rsidR="00D76302" w:rsidRDefault="00A963F6" w:rsidP="009118A9">
            <w:pPr>
              <w:pStyle w:val="TableParagraph"/>
              <w:spacing w:line="256" w:lineRule="exact"/>
              <w:ind w:right="-16" w:firstLine="284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П</w:t>
            </w:r>
            <w:proofErr w:type="gramEnd"/>
          </w:p>
        </w:tc>
      </w:tr>
      <w:tr w:rsidR="00D76302" w:rsidTr="007D79A3">
        <w:trPr>
          <w:trHeight w:val="275"/>
        </w:trPr>
        <w:tc>
          <w:tcPr>
            <w:tcW w:w="2837" w:type="dxa"/>
          </w:tcPr>
          <w:p w:rsidR="00D76302" w:rsidRDefault="00A963F6" w:rsidP="009118A9">
            <w:pPr>
              <w:pStyle w:val="TableParagraph"/>
              <w:spacing w:line="256" w:lineRule="exact"/>
              <w:ind w:right="-16" w:firstLine="284"/>
              <w:jc w:val="both"/>
              <w:rPr>
                <w:sz w:val="24"/>
              </w:rPr>
            </w:pPr>
            <w:r>
              <w:rPr>
                <w:sz w:val="24"/>
              </w:rPr>
              <w:t>Изобразительное искусство</w:t>
            </w:r>
          </w:p>
        </w:tc>
        <w:tc>
          <w:tcPr>
            <w:tcW w:w="1418" w:type="dxa"/>
          </w:tcPr>
          <w:p w:rsidR="00D76302" w:rsidRDefault="00D975DA" w:rsidP="009118A9">
            <w:pPr>
              <w:pStyle w:val="TableParagraph"/>
              <w:spacing w:line="256" w:lineRule="exact"/>
              <w:ind w:right="-16" w:firstLine="284"/>
              <w:jc w:val="both"/>
              <w:rPr>
                <w:sz w:val="24"/>
              </w:rPr>
            </w:pPr>
            <w:r>
              <w:rPr>
                <w:sz w:val="24"/>
              </w:rPr>
              <w:t>Т</w:t>
            </w:r>
          </w:p>
        </w:tc>
        <w:tc>
          <w:tcPr>
            <w:tcW w:w="992" w:type="dxa"/>
          </w:tcPr>
          <w:p w:rsidR="00D76302" w:rsidRDefault="00A963F6" w:rsidP="009118A9">
            <w:pPr>
              <w:pStyle w:val="TableParagraph"/>
              <w:spacing w:line="256" w:lineRule="exact"/>
              <w:ind w:right="-16" w:firstLine="284"/>
              <w:jc w:val="both"/>
              <w:rPr>
                <w:sz w:val="24"/>
              </w:rPr>
            </w:pPr>
            <w:r>
              <w:rPr>
                <w:sz w:val="24"/>
              </w:rPr>
              <w:t>ВГО</w:t>
            </w:r>
          </w:p>
        </w:tc>
        <w:tc>
          <w:tcPr>
            <w:tcW w:w="695" w:type="dxa"/>
          </w:tcPr>
          <w:p w:rsidR="00D76302" w:rsidRDefault="00547D3B" w:rsidP="009118A9">
            <w:pPr>
              <w:pStyle w:val="TableParagraph"/>
              <w:spacing w:line="256" w:lineRule="exact"/>
              <w:ind w:right="-16" w:firstLine="284"/>
              <w:jc w:val="both"/>
              <w:rPr>
                <w:sz w:val="24"/>
              </w:rPr>
            </w:pPr>
            <w:r>
              <w:rPr>
                <w:sz w:val="24"/>
              </w:rPr>
              <w:t xml:space="preserve">     </w:t>
            </w:r>
            <w:proofErr w:type="gramStart"/>
            <w:r w:rsidR="00A963F6">
              <w:rPr>
                <w:sz w:val="24"/>
              </w:rPr>
              <w:t>П</w:t>
            </w:r>
            <w:proofErr w:type="gramEnd"/>
          </w:p>
        </w:tc>
        <w:tc>
          <w:tcPr>
            <w:tcW w:w="851" w:type="dxa"/>
          </w:tcPr>
          <w:p w:rsidR="00D76302" w:rsidRDefault="00A963F6" w:rsidP="009118A9">
            <w:pPr>
              <w:pStyle w:val="TableParagraph"/>
              <w:spacing w:line="256" w:lineRule="exact"/>
              <w:ind w:right="-16" w:firstLine="284"/>
              <w:jc w:val="both"/>
              <w:rPr>
                <w:sz w:val="24"/>
              </w:rPr>
            </w:pPr>
            <w:r>
              <w:rPr>
                <w:sz w:val="24"/>
              </w:rPr>
              <w:t>ВГО</w:t>
            </w:r>
          </w:p>
        </w:tc>
        <w:tc>
          <w:tcPr>
            <w:tcW w:w="849" w:type="dxa"/>
          </w:tcPr>
          <w:p w:rsidR="00D76302" w:rsidRDefault="00A963F6" w:rsidP="009118A9">
            <w:pPr>
              <w:pStyle w:val="TableParagraph"/>
              <w:spacing w:line="256" w:lineRule="exact"/>
              <w:ind w:right="-16" w:firstLine="284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П</w:t>
            </w:r>
            <w:proofErr w:type="gramEnd"/>
          </w:p>
        </w:tc>
        <w:tc>
          <w:tcPr>
            <w:tcW w:w="992" w:type="dxa"/>
          </w:tcPr>
          <w:p w:rsidR="00D76302" w:rsidRDefault="00A963F6" w:rsidP="009118A9">
            <w:pPr>
              <w:pStyle w:val="TableParagraph"/>
              <w:spacing w:line="256" w:lineRule="exact"/>
              <w:ind w:right="-16" w:firstLine="284"/>
              <w:jc w:val="both"/>
              <w:rPr>
                <w:sz w:val="24"/>
              </w:rPr>
            </w:pPr>
            <w:r>
              <w:rPr>
                <w:sz w:val="24"/>
              </w:rPr>
              <w:t>ВГО</w:t>
            </w:r>
          </w:p>
        </w:tc>
        <w:tc>
          <w:tcPr>
            <w:tcW w:w="990" w:type="dxa"/>
          </w:tcPr>
          <w:p w:rsidR="00D76302" w:rsidRDefault="00A963F6" w:rsidP="009118A9">
            <w:pPr>
              <w:pStyle w:val="TableParagraph"/>
              <w:spacing w:line="256" w:lineRule="exact"/>
              <w:ind w:right="-16" w:firstLine="284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П</w:t>
            </w:r>
            <w:proofErr w:type="gramEnd"/>
          </w:p>
        </w:tc>
      </w:tr>
      <w:tr w:rsidR="00D76302" w:rsidTr="007D79A3">
        <w:trPr>
          <w:trHeight w:val="551"/>
        </w:trPr>
        <w:tc>
          <w:tcPr>
            <w:tcW w:w="2837" w:type="dxa"/>
          </w:tcPr>
          <w:p w:rsidR="00D76302" w:rsidRDefault="00A963F6" w:rsidP="009118A9">
            <w:pPr>
              <w:pStyle w:val="TableParagraph"/>
              <w:spacing w:line="268" w:lineRule="exact"/>
              <w:ind w:right="-16" w:firstLine="284"/>
              <w:jc w:val="both"/>
              <w:rPr>
                <w:sz w:val="24"/>
              </w:rPr>
            </w:pPr>
            <w:r>
              <w:rPr>
                <w:sz w:val="24"/>
              </w:rPr>
              <w:t xml:space="preserve">Основы </w:t>
            </w:r>
            <w:proofErr w:type="gramStart"/>
            <w:r>
              <w:rPr>
                <w:sz w:val="24"/>
              </w:rPr>
              <w:t>религиозных</w:t>
            </w:r>
            <w:proofErr w:type="gramEnd"/>
          </w:p>
          <w:p w:rsidR="00D76302" w:rsidRDefault="00A963F6" w:rsidP="009118A9">
            <w:pPr>
              <w:pStyle w:val="TableParagraph"/>
              <w:spacing w:line="264" w:lineRule="exact"/>
              <w:ind w:right="-16" w:firstLine="284"/>
              <w:jc w:val="both"/>
              <w:rPr>
                <w:sz w:val="24"/>
              </w:rPr>
            </w:pPr>
            <w:r>
              <w:rPr>
                <w:sz w:val="24"/>
              </w:rPr>
              <w:t>культур и светской этики</w:t>
            </w:r>
          </w:p>
        </w:tc>
        <w:tc>
          <w:tcPr>
            <w:tcW w:w="1418" w:type="dxa"/>
          </w:tcPr>
          <w:p w:rsidR="00D76302" w:rsidRDefault="00D76302" w:rsidP="009118A9">
            <w:pPr>
              <w:pStyle w:val="TableParagraph"/>
              <w:ind w:right="-16" w:firstLine="284"/>
              <w:jc w:val="both"/>
              <w:rPr>
                <w:sz w:val="24"/>
              </w:rPr>
            </w:pPr>
          </w:p>
        </w:tc>
        <w:tc>
          <w:tcPr>
            <w:tcW w:w="992" w:type="dxa"/>
          </w:tcPr>
          <w:p w:rsidR="00D76302" w:rsidRDefault="00D76302" w:rsidP="009118A9">
            <w:pPr>
              <w:pStyle w:val="TableParagraph"/>
              <w:ind w:right="-16" w:firstLine="284"/>
              <w:jc w:val="both"/>
              <w:rPr>
                <w:sz w:val="24"/>
              </w:rPr>
            </w:pPr>
          </w:p>
        </w:tc>
        <w:tc>
          <w:tcPr>
            <w:tcW w:w="695" w:type="dxa"/>
          </w:tcPr>
          <w:p w:rsidR="00D76302" w:rsidRDefault="00D76302" w:rsidP="009118A9">
            <w:pPr>
              <w:pStyle w:val="TableParagraph"/>
              <w:ind w:right="-16" w:firstLine="284"/>
              <w:jc w:val="both"/>
              <w:rPr>
                <w:sz w:val="24"/>
              </w:rPr>
            </w:pPr>
          </w:p>
        </w:tc>
        <w:tc>
          <w:tcPr>
            <w:tcW w:w="851" w:type="dxa"/>
          </w:tcPr>
          <w:p w:rsidR="00D76302" w:rsidRDefault="00D76302" w:rsidP="009118A9">
            <w:pPr>
              <w:pStyle w:val="TableParagraph"/>
              <w:ind w:right="-16" w:firstLine="284"/>
              <w:jc w:val="both"/>
              <w:rPr>
                <w:sz w:val="24"/>
              </w:rPr>
            </w:pPr>
          </w:p>
        </w:tc>
        <w:tc>
          <w:tcPr>
            <w:tcW w:w="849" w:type="dxa"/>
          </w:tcPr>
          <w:p w:rsidR="00D76302" w:rsidRDefault="00D76302" w:rsidP="009118A9">
            <w:pPr>
              <w:pStyle w:val="TableParagraph"/>
              <w:ind w:right="-16" w:firstLine="284"/>
              <w:jc w:val="both"/>
              <w:rPr>
                <w:sz w:val="24"/>
              </w:rPr>
            </w:pPr>
          </w:p>
        </w:tc>
        <w:tc>
          <w:tcPr>
            <w:tcW w:w="992" w:type="dxa"/>
          </w:tcPr>
          <w:p w:rsidR="00D76302" w:rsidRDefault="00D76302" w:rsidP="009118A9">
            <w:pPr>
              <w:pStyle w:val="TableParagraph"/>
              <w:ind w:right="-16" w:firstLine="284"/>
              <w:jc w:val="both"/>
              <w:rPr>
                <w:sz w:val="24"/>
              </w:rPr>
            </w:pPr>
          </w:p>
        </w:tc>
        <w:tc>
          <w:tcPr>
            <w:tcW w:w="990" w:type="dxa"/>
          </w:tcPr>
          <w:p w:rsidR="00D76302" w:rsidRDefault="00A963F6" w:rsidP="007D79A3">
            <w:pPr>
              <w:pStyle w:val="TableParagraph"/>
              <w:spacing w:line="268" w:lineRule="exact"/>
              <w:ind w:right="-16" w:firstLine="284"/>
              <w:jc w:val="both"/>
              <w:rPr>
                <w:sz w:val="24"/>
              </w:rPr>
            </w:pPr>
            <w:r>
              <w:rPr>
                <w:w w:val="95"/>
                <w:sz w:val="24"/>
              </w:rPr>
              <w:t>зач</w:t>
            </w:r>
            <w:r w:rsidR="007D79A3">
              <w:rPr>
                <w:w w:val="95"/>
                <w:sz w:val="24"/>
              </w:rPr>
              <w:t>е</w:t>
            </w:r>
            <w:r>
              <w:rPr>
                <w:w w:val="95"/>
                <w:sz w:val="24"/>
              </w:rPr>
              <w:t>т</w:t>
            </w:r>
          </w:p>
        </w:tc>
      </w:tr>
    </w:tbl>
    <w:p w:rsidR="009E07DB" w:rsidRDefault="009E07DB" w:rsidP="009118A9">
      <w:pPr>
        <w:pStyle w:val="a3"/>
        <w:ind w:right="-16" w:firstLine="284"/>
        <w:jc w:val="both"/>
      </w:pPr>
    </w:p>
    <w:p w:rsidR="009D0CB6" w:rsidRDefault="009D0CB6" w:rsidP="009118A9">
      <w:pPr>
        <w:pStyle w:val="a3"/>
        <w:ind w:right="-16" w:firstLine="284"/>
        <w:jc w:val="both"/>
      </w:pPr>
    </w:p>
    <w:p w:rsidR="00D76302" w:rsidRDefault="00A963F6" w:rsidP="009118A9">
      <w:pPr>
        <w:pStyle w:val="a3"/>
        <w:ind w:right="-16" w:firstLine="284"/>
        <w:jc w:val="both"/>
      </w:pPr>
      <w:r>
        <w:t xml:space="preserve">В 1 </w:t>
      </w:r>
      <w:r>
        <w:rPr>
          <w:spacing w:val="2"/>
        </w:rPr>
        <w:t xml:space="preserve">классе промежуточная аттестация представляет </w:t>
      </w:r>
      <w:r>
        <w:t xml:space="preserve">собой </w:t>
      </w:r>
      <w:r>
        <w:rPr>
          <w:spacing w:val="2"/>
        </w:rPr>
        <w:t xml:space="preserve">выполнение диагностических </w:t>
      </w:r>
      <w:r>
        <w:t xml:space="preserve">работ учениками по контролируемым </w:t>
      </w:r>
      <w:r>
        <w:rPr>
          <w:spacing w:val="2"/>
        </w:rPr>
        <w:t xml:space="preserve">элементам содержания </w:t>
      </w:r>
      <w:r>
        <w:t xml:space="preserve">(русский </w:t>
      </w:r>
      <w:r>
        <w:rPr>
          <w:spacing w:val="2"/>
        </w:rPr>
        <w:t xml:space="preserve">язык, математика, окружающий мир, литературное чтение), проведение диалогового собеседования </w:t>
      </w:r>
      <w:r>
        <w:t xml:space="preserve">по </w:t>
      </w:r>
      <w:r>
        <w:rPr>
          <w:spacing w:val="2"/>
        </w:rPr>
        <w:t xml:space="preserve">родному </w:t>
      </w:r>
      <w:r>
        <w:rPr>
          <w:spacing w:val="3"/>
        </w:rPr>
        <w:t xml:space="preserve">языку </w:t>
      </w:r>
      <w:r>
        <w:t xml:space="preserve">и </w:t>
      </w:r>
      <w:r>
        <w:rPr>
          <w:spacing w:val="2"/>
        </w:rPr>
        <w:t xml:space="preserve">литературному </w:t>
      </w:r>
      <w:r>
        <w:t xml:space="preserve">чтению на </w:t>
      </w:r>
      <w:r>
        <w:rPr>
          <w:spacing w:val="2"/>
        </w:rPr>
        <w:t xml:space="preserve">родном </w:t>
      </w:r>
      <w:r>
        <w:t xml:space="preserve">языке, </w:t>
      </w:r>
      <w:r>
        <w:rPr>
          <w:spacing w:val="2"/>
        </w:rPr>
        <w:t xml:space="preserve">тестирования </w:t>
      </w:r>
      <w:r>
        <w:t xml:space="preserve">по музыке, </w:t>
      </w:r>
      <w:r>
        <w:rPr>
          <w:spacing w:val="2"/>
        </w:rPr>
        <w:t xml:space="preserve">изобразительному искусству, физической </w:t>
      </w:r>
      <w:r>
        <w:t xml:space="preserve">культуре и </w:t>
      </w:r>
      <w:r>
        <w:rPr>
          <w:spacing w:val="2"/>
        </w:rPr>
        <w:t xml:space="preserve">технологии. </w:t>
      </w:r>
      <w:proofErr w:type="gramStart"/>
      <w:r>
        <w:t xml:space="preserve">По </w:t>
      </w:r>
      <w:r>
        <w:rPr>
          <w:spacing w:val="2"/>
        </w:rPr>
        <w:t xml:space="preserve">результатам  </w:t>
      </w:r>
      <w:r>
        <w:t xml:space="preserve">выполненных работ </w:t>
      </w:r>
      <w:r>
        <w:rPr>
          <w:spacing w:val="2"/>
        </w:rPr>
        <w:t xml:space="preserve">классный руководитель </w:t>
      </w:r>
      <w:r>
        <w:t xml:space="preserve">делает </w:t>
      </w:r>
      <w:r>
        <w:rPr>
          <w:spacing w:val="2"/>
        </w:rPr>
        <w:t xml:space="preserve">заключение </w:t>
      </w:r>
      <w:r>
        <w:t xml:space="preserve">об </w:t>
      </w:r>
      <w:r>
        <w:rPr>
          <w:spacing w:val="2"/>
        </w:rPr>
        <w:t xml:space="preserve">освоении обучающимися соответствующей </w:t>
      </w:r>
      <w:r>
        <w:t xml:space="preserve">части основной </w:t>
      </w:r>
      <w:r>
        <w:rPr>
          <w:spacing w:val="2"/>
        </w:rPr>
        <w:t xml:space="preserve">образовательной программы  начального  </w:t>
      </w:r>
      <w:r>
        <w:t xml:space="preserve">общего образования </w:t>
      </w:r>
      <w:r>
        <w:rPr>
          <w:spacing w:val="2"/>
        </w:rPr>
        <w:t xml:space="preserve">качественно, </w:t>
      </w:r>
      <w:r>
        <w:t xml:space="preserve">без </w:t>
      </w:r>
      <w:r>
        <w:rPr>
          <w:spacing w:val="2"/>
        </w:rPr>
        <w:t xml:space="preserve">фиксации </w:t>
      </w:r>
      <w:r>
        <w:t xml:space="preserve">оценок </w:t>
      </w:r>
      <w:r>
        <w:rPr>
          <w:spacing w:val="2"/>
        </w:rPr>
        <w:t xml:space="preserve">(«программа освоена </w:t>
      </w:r>
      <w:r>
        <w:t xml:space="preserve">на </w:t>
      </w:r>
      <w:r>
        <w:rPr>
          <w:spacing w:val="2"/>
        </w:rPr>
        <w:t>повышенном</w:t>
      </w:r>
      <w:r>
        <w:rPr>
          <w:spacing w:val="25"/>
        </w:rPr>
        <w:t xml:space="preserve"> </w:t>
      </w:r>
      <w:r>
        <w:t>уровне»,</w:t>
      </w:r>
      <w:r w:rsidR="009D0CB6">
        <w:t xml:space="preserve"> </w:t>
      </w:r>
      <w:r>
        <w:t>«программа освоена на базовом уровне» или «программа не освоена»), данное заключение заслушивается на заседании педагогического совета и является основанием для принятия решения о переводе обучающихся в следующий класс.</w:t>
      </w:r>
      <w:proofErr w:type="gramEnd"/>
    </w:p>
    <w:p w:rsidR="00D76302" w:rsidRDefault="00A963F6" w:rsidP="009118A9">
      <w:pPr>
        <w:pStyle w:val="a3"/>
        <w:spacing w:before="2" w:line="276" w:lineRule="auto"/>
        <w:ind w:right="-16" w:firstLine="284"/>
        <w:jc w:val="both"/>
      </w:pPr>
      <w:r>
        <w:t>ДС - диалоговое собеседование</w:t>
      </w:r>
    </w:p>
    <w:p w:rsidR="00D76302" w:rsidRDefault="00A963F6" w:rsidP="009118A9">
      <w:pPr>
        <w:pStyle w:val="a3"/>
        <w:spacing w:before="2"/>
        <w:ind w:right="-16" w:firstLine="284"/>
        <w:jc w:val="both"/>
      </w:pPr>
      <w:r>
        <w:t>Т - тестирование</w:t>
      </w:r>
    </w:p>
    <w:p w:rsidR="00D76302" w:rsidRDefault="00A963F6" w:rsidP="009118A9">
      <w:pPr>
        <w:pStyle w:val="a3"/>
        <w:spacing w:before="41"/>
        <w:ind w:right="-16" w:firstLine="284"/>
        <w:jc w:val="both"/>
      </w:pPr>
      <w:r>
        <w:t xml:space="preserve">КР </w:t>
      </w:r>
      <w:proofErr w:type="gramStart"/>
      <w:r>
        <w:t>-к</w:t>
      </w:r>
      <w:proofErr w:type="gramEnd"/>
      <w:r>
        <w:t>онтрольная работа</w:t>
      </w:r>
    </w:p>
    <w:p w:rsidR="00D76302" w:rsidRDefault="00A963F6" w:rsidP="009118A9">
      <w:pPr>
        <w:pStyle w:val="a3"/>
        <w:spacing w:before="41" w:line="276" w:lineRule="auto"/>
        <w:ind w:right="-16" w:firstLine="284"/>
        <w:jc w:val="both"/>
      </w:pPr>
      <w:r>
        <w:t xml:space="preserve">ВГО - выставление годовой оценки </w:t>
      </w:r>
    </w:p>
    <w:p w:rsidR="00D76302" w:rsidRDefault="00A963F6" w:rsidP="009118A9">
      <w:pPr>
        <w:pStyle w:val="a3"/>
        <w:spacing w:before="1"/>
        <w:ind w:right="-16" w:firstLine="284"/>
        <w:jc w:val="both"/>
      </w:pPr>
      <w:r>
        <w:t>Д-диктант</w:t>
      </w:r>
    </w:p>
    <w:p w:rsidR="00D76302" w:rsidRDefault="00A963F6" w:rsidP="009118A9">
      <w:pPr>
        <w:pStyle w:val="a3"/>
        <w:spacing w:before="41" w:line="276" w:lineRule="auto"/>
        <w:ind w:right="-16" w:firstLine="284"/>
        <w:jc w:val="both"/>
      </w:pPr>
      <w:proofErr w:type="gramStart"/>
      <w:r>
        <w:t>П</w:t>
      </w:r>
      <w:proofErr w:type="gramEnd"/>
      <w:r>
        <w:t xml:space="preserve"> – проект</w:t>
      </w:r>
    </w:p>
    <w:p w:rsidR="00D76302" w:rsidRDefault="00A963F6" w:rsidP="009118A9">
      <w:pPr>
        <w:pStyle w:val="a3"/>
        <w:spacing w:line="275" w:lineRule="exact"/>
        <w:ind w:right="-16" w:firstLine="284"/>
        <w:jc w:val="both"/>
      </w:pPr>
      <w:r>
        <w:t>З-зач</w:t>
      </w:r>
      <w:r w:rsidR="007D79A3">
        <w:t>е</w:t>
      </w:r>
      <w:r>
        <w:t>т</w:t>
      </w:r>
    </w:p>
    <w:p w:rsidR="00D65A5E" w:rsidRDefault="00D65A5E" w:rsidP="009118A9">
      <w:pPr>
        <w:pStyle w:val="a3"/>
        <w:spacing w:line="278" w:lineRule="auto"/>
        <w:ind w:right="-16" w:firstLine="284"/>
        <w:jc w:val="both"/>
      </w:pPr>
    </w:p>
    <w:p w:rsidR="00E9644B" w:rsidRDefault="00E9644B" w:rsidP="009118A9">
      <w:pPr>
        <w:pStyle w:val="a3"/>
        <w:spacing w:before="1" w:line="276" w:lineRule="auto"/>
        <w:ind w:right="-16" w:firstLine="284"/>
        <w:jc w:val="both"/>
        <w:rPr>
          <w:spacing w:val="-3"/>
        </w:rPr>
      </w:pPr>
    </w:p>
    <w:p w:rsidR="00E9644B" w:rsidRDefault="00E9644B" w:rsidP="009118A9">
      <w:pPr>
        <w:pStyle w:val="a3"/>
        <w:spacing w:before="1" w:line="276" w:lineRule="auto"/>
        <w:ind w:right="-16" w:firstLine="284"/>
        <w:jc w:val="both"/>
        <w:rPr>
          <w:spacing w:val="-3"/>
        </w:rPr>
      </w:pPr>
    </w:p>
    <w:p w:rsidR="00E9644B" w:rsidRDefault="00E9644B" w:rsidP="009118A9">
      <w:pPr>
        <w:pStyle w:val="a3"/>
        <w:spacing w:before="1" w:line="276" w:lineRule="auto"/>
        <w:ind w:right="-16" w:firstLine="284"/>
        <w:jc w:val="both"/>
        <w:rPr>
          <w:spacing w:val="-3"/>
        </w:rPr>
      </w:pPr>
    </w:p>
    <w:p w:rsidR="00E9644B" w:rsidRDefault="00E9644B" w:rsidP="009118A9">
      <w:pPr>
        <w:pStyle w:val="a3"/>
        <w:spacing w:before="1" w:line="276" w:lineRule="auto"/>
        <w:ind w:right="-16" w:firstLine="284"/>
        <w:jc w:val="both"/>
        <w:rPr>
          <w:spacing w:val="-3"/>
        </w:rPr>
      </w:pPr>
    </w:p>
    <w:p w:rsidR="00FD6174" w:rsidRPr="00E9644B" w:rsidRDefault="00FD6174" w:rsidP="00056570">
      <w:pPr>
        <w:widowControl/>
        <w:tabs>
          <w:tab w:val="left" w:pos="7995"/>
        </w:tabs>
        <w:autoSpaceDE/>
        <w:autoSpaceDN/>
        <w:jc w:val="center"/>
        <w:rPr>
          <w:b/>
          <w:i/>
          <w:color w:val="404040"/>
          <w:sz w:val="24"/>
          <w:szCs w:val="24"/>
          <w:lang w:bidi="ar-SA"/>
        </w:rPr>
      </w:pPr>
    </w:p>
    <w:p w:rsidR="00056570" w:rsidRPr="00050DA6" w:rsidRDefault="00056570" w:rsidP="00056570">
      <w:pPr>
        <w:widowControl/>
        <w:tabs>
          <w:tab w:val="left" w:pos="7995"/>
        </w:tabs>
        <w:autoSpaceDE/>
        <w:autoSpaceDN/>
        <w:jc w:val="center"/>
        <w:rPr>
          <w:b/>
          <w:color w:val="404040"/>
          <w:sz w:val="24"/>
          <w:szCs w:val="24"/>
          <w:lang w:bidi="ar-SA"/>
        </w:rPr>
      </w:pPr>
      <w:r w:rsidRPr="00050DA6">
        <w:rPr>
          <w:b/>
          <w:color w:val="404040"/>
          <w:sz w:val="24"/>
          <w:szCs w:val="24"/>
          <w:lang w:bidi="ar-SA"/>
        </w:rPr>
        <w:t>Учебный план</w:t>
      </w:r>
    </w:p>
    <w:p w:rsidR="00056570" w:rsidRPr="00050DA6" w:rsidRDefault="00E52FEE" w:rsidP="00056570">
      <w:pPr>
        <w:widowControl/>
        <w:tabs>
          <w:tab w:val="left" w:pos="7995"/>
        </w:tabs>
        <w:autoSpaceDE/>
        <w:autoSpaceDN/>
        <w:jc w:val="center"/>
        <w:rPr>
          <w:b/>
          <w:color w:val="404040"/>
          <w:sz w:val="24"/>
          <w:szCs w:val="24"/>
          <w:lang w:bidi="ar-SA"/>
        </w:rPr>
      </w:pPr>
      <w:r w:rsidRPr="00050DA6">
        <w:rPr>
          <w:b/>
          <w:color w:val="404040"/>
          <w:sz w:val="24"/>
          <w:szCs w:val="24"/>
          <w:lang w:bidi="ar-SA"/>
        </w:rPr>
        <w:t>для 1</w:t>
      </w:r>
      <w:r w:rsidR="0009387C">
        <w:rPr>
          <w:b/>
          <w:color w:val="404040"/>
          <w:sz w:val="24"/>
          <w:szCs w:val="24"/>
          <w:lang w:bidi="ar-SA"/>
        </w:rPr>
        <w:t xml:space="preserve">- 4 </w:t>
      </w:r>
      <w:r w:rsidR="00C56EE9" w:rsidRPr="00050DA6">
        <w:rPr>
          <w:b/>
          <w:color w:val="404040"/>
          <w:sz w:val="24"/>
          <w:szCs w:val="24"/>
          <w:lang w:bidi="ar-SA"/>
        </w:rPr>
        <w:t xml:space="preserve"> </w:t>
      </w:r>
      <w:r w:rsidR="0009387C">
        <w:rPr>
          <w:b/>
          <w:color w:val="404040"/>
          <w:sz w:val="24"/>
          <w:szCs w:val="24"/>
          <w:lang w:bidi="ar-SA"/>
        </w:rPr>
        <w:t xml:space="preserve"> классов</w:t>
      </w:r>
      <w:r w:rsidR="00056570" w:rsidRPr="00050DA6">
        <w:rPr>
          <w:b/>
          <w:color w:val="404040"/>
          <w:sz w:val="24"/>
          <w:szCs w:val="24"/>
          <w:lang w:bidi="ar-SA"/>
        </w:rPr>
        <w:t xml:space="preserve">  муниципального бюджетного</w:t>
      </w:r>
    </w:p>
    <w:p w:rsidR="00056570" w:rsidRPr="00050DA6" w:rsidRDefault="00056570" w:rsidP="00056570">
      <w:pPr>
        <w:widowControl/>
        <w:tabs>
          <w:tab w:val="left" w:pos="7995"/>
        </w:tabs>
        <w:autoSpaceDE/>
        <w:autoSpaceDN/>
        <w:jc w:val="center"/>
        <w:rPr>
          <w:b/>
          <w:color w:val="404040"/>
          <w:sz w:val="24"/>
          <w:szCs w:val="24"/>
          <w:lang w:bidi="ar-SA"/>
        </w:rPr>
      </w:pPr>
      <w:r w:rsidRPr="00050DA6">
        <w:rPr>
          <w:b/>
          <w:color w:val="404040"/>
          <w:sz w:val="24"/>
          <w:szCs w:val="24"/>
          <w:lang w:bidi="ar-SA"/>
        </w:rPr>
        <w:t>общеобразовательного учреждения</w:t>
      </w:r>
    </w:p>
    <w:p w:rsidR="00056570" w:rsidRPr="00050DA6" w:rsidRDefault="00056570" w:rsidP="00056570">
      <w:pPr>
        <w:widowControl/>
        <w:tabs>
          <w:tab w:val="left" w:pos="7995"/>
        </w:tabs>
        <w:autoSpaceDE/>
        <w:autoSpaceDN/>
        <w:jc w:val="center"/>
        <w:rPr>
          <w:b/>
          <w:color w:val="404040"/>
          <w:sz w:val="24"/>
          <w:szCs w:val="24"/>
          <w:lang w:bidi="ar-SA"/>
        </w:rPr>
      </w:pPr>
      <w:r w:rsidRPr="00050DA6">
        <w:rPr>
          <w:b/>
          <w:color w:val="404040"/>
          <w:sz w:val="24"/>
          <w:szCs w:val="24"/>
          <w:lang w:bidi="ar-SA"/>
        </w:rPr>
        <w:t>«</w:t>
      </w:r>
      <w:proofErr w:type="spellStart"/>
      <w:r w:rsidR="007D79A3" w:rsidRPr="00050DA6">
        <w:rPr>
          <w:b/>
          <w:color w:val="404040"/>
          <w:sz w:val="24"/>
          <w:szCs w:val="24"/>
          <w:lang w:bidi="ar-SA"/>
        </w:rPr>
        <w:t>Баюковская</w:t>
      </w:r>
      <w:proofErr w:type="spellEnd"/>
      <w:r w:rsidR="007D79A3" w:rsidRPr="00050DA6">
        <w:rPr>
          <w:b/>
          <w:color w:val="404040"/>
          <w:sz w:val="24"/>
          <w:szCs w:val="24"/>
          <w:lang w:bidi="ar-SA"/>
        </w:rPr>
        <w:t xml:space="preserve"> основная </w:t>
      </w:r>
      <w:r w:rsidRPr="00050DA6">
        <w:rPr>
          <w:b/>
          <w:color w:val="404040"/>
          <w:sz w:val="24"/>
          <w:szCs w:val="24"/>
          <w:lang w:bidi="ar-SA"/>
        </w:rPr>
        <w:t>общеобразовательная  школа»</w:t>
      </w:r>
    </w:p>
    <w:p w:rsidR="0009387C" w:rsidRPr="0009387C" w:rsidRDefault="00056570" w:rsidP="0009387C">
      <w:pPr>
        <w:tabs>
          <w:tab w:val="left" w:pos="7995"/>
        </w:tabs>
        <w:jc w:val="center"/>
        <w:rPr>
          <w:sz w:val="24"/>
          <w:szCs w:val="24"/>
          <w:lang w:bidi="ar-SA"/>
        </w:rPr>
      </w:pPr>
      <w:r w:rsidRPr="00050DA6">
        <w:rPr>
          <w:b/>
          <w:color w:val="404040"/>
          <w:sz w:val="24"/>
          <w:szCs w:val="24"/>
          <w:lang w:bidi="ar-SA"/>
        </w:rPr>
        <w:t>Муслюмовского м</w:t>
      </w:r>
      <w:r w:rsidR="00C352B5" w:rsidRPr="00050DA6">
        <w:rPr>
          <w:b/>
          <w:color w:val="404040"/>
          <w:sz w:val="24"/>
          <w:szCs w:val="24"/>
          <w:lang w:bidi="ar-SA"/>
        </w:rPr>
        <w:t>униципального района РТ</w:t>
      </w:r>
      <w:r w:rsidR="0009387C" w:rsidRPr="0009387C">
        <w:rPr>
          <w:sz w:val="24"/>
          <w:szCs w:val="24"/>
          <w:lang w:bidi="ar-SA"/>
        </w:rPr>
        <w:t xml:space="preserve">, </w:t>
      </w:r>
      <w:proofErr w:type="gramStart"/>
      <w:r w:rsidR="0009387C" w:rsidRPr="0009387C">
        <w:rPr>
          <w:sz w:val="24"/>
          <w:szCs w:val="24"/>
          <w:lang w:bidi="ar-SA"/>
        </w:rPr>
        <w:t>реализующий</w:t>
      </w:r>
      <w:proofErr w:type="gramEnd"/>
      <w:r w:rsidR="0009387C" w:rsidRPr="0009387C">
        <w:rPr>
          <w:sz w:val="24"/>
          <w:szCs w:val="24"/>
          <w:lang w:bidi="ar-SA"/>
        </w:rPr>
        <w:t xml:space="preserve">  обновленный ФГОС</w:t>
      </w:r>
      <w:r w:rsidR="0009387C">
        <w:rPr>
          <w:sz w:val="24"/>
          <w:szCs w:val="24"/>
          <w:lang w:bidi="ar-SA"/>
        </w:rPr>
        <w:t xml:space="preserve"> НОО</w:t>
      </w:r>
      <w:r w:rsidR="0009387C" w:rsidRPr="0009387C">
        <w:rPr>
          <w:sz w:val="24"/>
          <w:szCs w:val="24"/>
          <w:lang w:bidi="ar-SA"/>
        </w:rPr>
        <w:t xml:space="preserve"> с </w:t>
      </w:r>
    </w:p>
    <w:p w:rsidR="00056570" w:rsidRPr="00050DA6" w:rsidRDefault="0009387C" w:rsidP="0009387C">
      <w:pPr>
        <w:widowControl/>
        <w:autoSpaceDE/>
        <w:autoSpaceDN/>
        <w:jc w:val="center"/>
        <w:rPr>
          <w:sz w:val="24"/>
          <w:szCs w:val="24"/>
          <w:lang w:bidi="ar-SA"/>
        </w:rPr>
      </w:pPr>
      <w:r w:rsidRPr="0009387C">
        <w:rPr>
          <w:sz w:val="24"/>
          <w:szCs w:val="24"/>
          <w:lang w:bidi="ar-SA"/>
        </w:rPr>
        <w:t xml:space="preserve"> 1 сентября 2023-2024 учебного  года</w:t>
      </w:r>
      <w:r w:rsidR="00C352B5" w:rsidRPr="00050DA6">
        <w:rPr>
          <w:b/>
          <w:color w:val="404040"/>
          <w:sz w:val="24"/>
          <w:szCs w:val="24"/>
          <w:lang w:bidi="ar-SA"/>
        </w:rPr>
        <w:t xml:space="preserve"> </w:t>
      </w:r>
    </w:p>
    <w:p w:rsidR="004F062C" w:rsidRPr="00971A98" w:rsidRDefault="004F062C" w:rsidP="004F062C">
      <w:pPr>
        <w:pStyle w:val="a3"/>
        <w:tabs>
          <w:tab w:val="left" w:pos="709"/>
        </w:tabs>
        <w:jc w:val="center"/>
        <w:rPr>
          <w:color w:val="000000" w:themeColor="text1"/>
        </w:rPr>
      </w:pPr>
    </w:p>
    <w:tbl>
      <w:tblPr>
        <w:tblStyle w:val="TableNormal"/>
        <w:tblW w:w="0" w:type="auto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02"/>
        <w:gridCol w:w="2948"/>
        <w:gridCol w:w="758"/>
        <w:gridCol w:w="758"/>
        <w:gridCol w:w="758"/>
        <w:gridCol w:w="758"/>
        <w:gridCol w:w="758"/>
      </w:tblGrid>
      <w:tr w:rsidR="004F062C" w:rsidRPr="00A40D92" w:rsidTr="00A97B04">
        <w:trPr>
          <w:trHeight w:val="545"/>
          <w:jc w:val="center"/>
        </w:trPr>
        <w:tc>
          <w:tcPr>
            <w:tcW w:w="10140" w:type="dxa"/>
            <w:gridSpan w:val="7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62C" w:rsidRPr="00971A98" w:rsidRDefault="004F062C" w:rsidP="00A97B04">
            <w:pPr>
              <w:pStyle w:val="TableParagraph"/>
              <w:tabs>
                <w:tab w:val="left" w:pos="709"/>
              </w:tabs>
              <w:jc w:val="center"/>
              <w:rPr>
                <w:b/>
                <w:color w:val="000000" w:themeColor="text1"/>
                <w:sz w:val="20"/>
                <w:szCs w:val="20"/>
              </w:rPr>
            </w:pPr>
            <w:r w:rsidRPr="00971A98">
              <w:rPr>
                <w:b/>
                <w:color w:val="000000" w:themeColor="text1"/>
                <w:sz w:val="20"/>
                <w:szCs w:val="20"/>
              </w:rPr>
              <w:t>Примерный</w:t>
            </w:r>
            <w:r w:rsidRPr="00971A98">
              <w:rPr>
                <w:b/>
                <w:color w:val="000000" w:themeColor="text1"/>
                <w:spacing w:val="23"/>
                <w:sz w:val="20"/>
                <w:szCs w:val="20"/>
              </w:rPr>
              <w:t xml:space="preserve"> </w:t>
            </w:r>
            <w:r w:rsidRPr="00971A98">
              <w:rPr>
                <w:b/>
                <w:color w:val="000000" w:themeColor="text1"/>
                <w:sz w:val="20"/>
                <w:szCs w:val="20"/>
              </w:rPr>
              <w:t>учебный</w:t>
            </w:r>
            <w:r w:rsidRPr="00971A98">
              <w:rPr>
                <w:b/>
                <w:color w:val="000000" w:themeColor="text1"/>
                <w:spacing w:val="24"/>
                <w:sz w:val="20"/>
                <w:szCs w:val="20"/>
              </w:rPr>
              <w:t xml:space="preserve"> </w:t>
            </w:r>
            <w:r w:rsidRPr="00971A98">
              <w:rPr>
                <w:b/>
                <w:color w:val="000000" w:themeColor="text1"/>
                <w:sz w:val="20"/>
                <w:szCs w:val="20"/>
              </w:rPr>
              <w:t>план</w:t>
            </w:r>
            <w:r w:rsidRPr="00971A98">
              <w:rPr>
                <w:b/>
                <w:color w:val="000000" w:themeColor="text1"/>
                <w:spacing w:val="23"/>
                <w:sz w:val="20"/>
                <w:szCs w:val="20"/>
              </w:rPr>
              <w:t xml:space="preserve"> </w:t>
            </w:r>
            <w:r w:rsidRPr="00971A98">
              <w:rPr>
                <w:b/>
                <w:color w:val="000000" w:themeColor="text1"/>
                <w:sz w:val="20"/>
                <w:szCs w:val="20"/>
              </w:rPr>
              <w:t>начального</w:t>
            </w:r>
            <w:r w:rsidRPr="00971A98">
              <w:rPr>
                <w:b/>
                <w:color w:val="000000" w:themeColor="text1"/>
                <w:spacing w:val="24"/>
                <w:sz w:val="20"/>
                <w:szCs w:val="20"/>
              </w:rPr>
              <w:t xml:space="preserve"> </w:t>
            </w:r>
            <w:r w:rsidRPr="00971A98">
              <w:rPr>
                <w:b/>
                <w:color w:val="000000" w:themeColor="text1"/>
                <w:sz w:val="20"/>
                <w:szCs w:val="20"/>
              </w:rPr>
              <w:t>общего</w:t>
            </w:r>
            <w:r w:rsidRPr="00971A98">
              <w:rPr>
                <w:b/>
                <w:color w:val="000000" w:themeColor="text1"/>
                <w:spacing w:val="23"/>
                <w:sz w:val="20"/>
                <w:szCs w:val="20"/>
              </w:rPr>
              <w:t xml:space="preserve"> </w:t>
            </w:r>
            <w:r w:rsidRPr="00971A98">
              <w:rPr>
                <w:b/>
                <w:color w:val="000000" w:themeColor="text1"/>
                <w:sz w:val="20"/>
                <w:szCs w:val="20"/>
              </w:rPr>
              <w:t>образования</w:t>
            </w:r>
          </w:p>
          <w:p w:rsidR="004F062C" w:rsidRPr="00971A98" w:rsidRDefault="004F062C" w:rsidP="00A97B04">
            <w:pPr>
              <w:pStyle w:val="TableParagraph"/>
              <w:tabs>
                <w:tab w:val="left" w:pos="709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971A98">
              <w:rPr>
                <w:b/>
                <w:color w:val="000000" w:themeColor="text1"/>
                <w:w w:val="105"/>
                <w:sz w:val="20"/>
                <w:szCs w:val="20"/>
              </w:rPr>
              <w:t>(1</w:t>
            </w:r>
            <w:r w:rsidRPr="00971A98">
              <w:rPr>
                <w:b/>
                <w:color w:val="000000" w:themeColor="text1"/>
                <w:spacing w:val="6"/>
                <w:w w:val="105"/>
                <w:sz w:val="20"/>
                <w:szCs w:val="20"/>
              </w:rPr>
              <w:t xml:space="preserve"> </w:t>
            </w:r>
            <w:proofErr w:type="spellStart"/>
            <w:r w:rsidRPr="00971A98">
              <w:rPr>
                <w:b/>
                <w:color w:val="000000" w:themeColor="text1"/>
                <w:w w:val="105"/>
                <w:sz w:val="20"/>
                <w:szCs w:val="20"/>
              </w:rPr>
              <w:t>кл</w:t>
            </w:r>
            <w:proofErr w:type="spellEnd"/>
            <w:r w:rsidRPr="00971A98">
              <w:rPr>
                <w:b/>
                <w:color w:val="000000" w:themeColor="text1"/>
                <w:w w:val="105"/>
                <w:sz w:val="20"/>
                <w:szCs w:val="20"/>
              </w:rPr>
              <w:t>.</w:t>
            </w:r>
            <w:r w:rsidRPr="00971A98">
              <w:rPr>
                <w:b/>
                <w:color w:val="000000" w:themeColor="text1"/>
                <w:spacing w:val="6"/>
                <w:w w:val="105"/>
                <w:sz w:val="20"/>
                <w:szCs w:val="20"/>
              </w:rPr>
              <w:t xml:space="preserve"> </w:t>
            </w:r>
            <w:r w:rsidRPr="00971A98">
              <w:rPr>
                <w:b/>
                <w:color w:val="000000" w:themeColor="text1"/>
                <w:w w:val="105"/>
                <w:sz w:val="20"/>
                <w:szCs w:val="20"/>
              </w:rPr>
              <w:t>—</w:t>
            </w:r>
            <w:r w:rsidRPr="00971A98">
              <w:rPr>
                <w:b/>
                <w:color w:val="000000" w:themeColor="text1"/>
                <w:spacing w:val="6"/>
                <w:w w:val="105"/>
                <w:sz w:val="20"/>
                <w:szCs w:val="20"/>
              </w:rPr>
              <w:t xml:space="preserve"> </w:t>
            </w:r>
            <w:r w:rsidRPr="00971A98">
              <w:rPr>
                <w:b/>
                <w:color w:val="000000" w:themeColor="text1"/>
                <w:w w:val="105"/>
                <w:sz w:val="20"/>
                <w:szCs w:val="20"/>
              </w:rPr>
              <w:t>5-дневная</w:t>
            </w:r>
            <w:r w:rsidRPr="00971A98">
              <w:rPr>
                <w:b/>
                <w:color w:val="000000" w:themeColor="text1"/>
                <w:spacing w:val="6"/>
                <w:w w:val="105"/>
                <w:sz w:val="20"/>
                <w:szCs w:val="20"/>
              </w:rPr>
              <w:t xml:space="preserve"> </w:t>
            </w:r>
            <w:r w:rsidRPr="00971A98">
              <w:rPr>
                <w:b/>
                <w:color w:val="000000" w:themeColor="text1"/>
                <w:w w:val="105"/>
                <w:sz w:val="20"/>
                <w:szCs w:val="20"/>
              </w:rPr>
              <w:t>учебная</w:t>
            </w:r>
            <w:r w:rsidRPr="00971A98">
              <w:rPr>
                <w:b/>
                <w:color w:val="000000" w:themeColor="text1"/>
                <w:spacing w:val="6"/>
                <w:w w:val="105"/>
                <w:sz w:val="20"/>
                <w:szCs w:val="20"/>
              </w:rPr>
              <w:t xml:space="preserve"> </w:t>
            </w:r>
            <w:r w:rsidRPr="00971A98">
              <w:rPr>
                <w:b/>
                <w:color w:val="000000" w:themeColor="text1"/>
                <w:w w:val="105"/>
                <w:sz w:val="20"/>
                <w:szCs w:val="20"/>
              </w:rPr>
              <w:t>неделя,</w:t>
            </w:r>
            <w:r w:rsidRPr="00971A98">
              <w:rPr>
                <w:b/>
                <w:color w:val="000000" w:themeColor="text1"/>
                <w:spacing w:val="6"/>
                <w:w w:val="105"/>
                <w:sz w:val="20"/>
                <w:szCs w:val="20"/>
              </w:rPr>
              <w:t xml:space="preserve"> </w:t>
            </w:r>
            <w:r w:rsidRPr="00971A98">
              <w:rPr>
                <w:b/>
                <w:color w:val="000000" w:themeColor="text1"/>
                <w:w w:val="105"/>
                <w:sz w:val="20"/>
                <w:szCs w:val="20"/>
              </w:rPr>
              <w:t>2—4</w:t>
            </w:r>
            <w:r w:rsidRPr="00971A98">
              <w:rPr>
                <w:b/>
                <w:color w:val="000000" w:themeColor="text1"/>
                <w:spacing w:val="6"/>
                <w:w w:val="105"/>
                <w:sz w:val="20"/>
                <w:szCs w:val="20"/>
              </w:rPr>
              <w:t xml:space="preserve"> </w:t>
            </w:r>
            <w:proofErr w:type="spellStart"/>
            <w:r w:rsidRPr="00971A98">
              <w:rPr>
                <w:b/>
                <w:color w:val="000000" w:themeColor="text1"/>
                <w:w w:val="105"/>
                <w:sz w:val="20"/>
                <w:szCs w:val="20"/>
              </w:rPr>
              <w:t>кл</w:t>
            </w:r>
            <w:proofErr w:type="spellEnd"/>
            <w:r w:rsidRPr="00971A98">
              <w:rPr>
                <w:b/>
                <w:color w:val="000000" w:themeColor="text1"/>
                <w:w w:val="105"/>
                <w:sz w:val="20"/>
                <w:szCs w:val="20"/>
              </w:rPr>
              <w:t>.</w:t>
            </w:r>
            <w:r w:rsidRPr="00971A98">
              <w:rPr>
                <w:b/>
                <w:color w:val="000000" w:themeColor="text1"/>
                <w:spacing w:val="6"/>
                <w:w w:val="105"/>
                <w:sz w:val="20"/>
                <w:szCs w:val="20"/>
              </w:rPr>
              <w:t xml:space="preserve"> </w:t>
            </w:r>
            <w:r w:rsidRPr="00971A98">
              <w:rPr>
                <w:b/>
                <w:color w:val="000000" w:themeColor="text1"/>
                <w:w w:val="105"/>
                <w:sz w:val="20"/>
                <w:szCs w:val="20"/>
              </w:rPr>
              <w:t>—</w:t>
            </w:r>
            <w:r w:rsidRPr="00971A98">
              <w:rPr>
                <w:b/>
                <w:color w:val="000000" w:themeColor="text1"/>
                <w:spacing w:val="6"/>
                <w:w w:val="105"/>
                <w:sz w:val="20"/>
                <w:szCs w:val="20"/>
              </w:rPr>
              <w:t xml:space="preserve"> </w:t>
            </w:r>
            <w:r w:rsidRPr="00971A98">
              <w:rPr>
                <w:b/>
                <w:color w:val="000000" w:themeColor="text1"/>
                <w:w w:val="105"/>
                <w:sz w:val="20"/>
                <w:szCs w:val="20"/>
              </w:rPr>
              <w:t>6-дневная</w:t>
            </w:r>
            <w:r w:rsidRPr="00971A98">
              <w:rPr>
                <w:b/>
                <w:color w:val="000000" w:themeColor="text1"/>
                <w:spacing w:val="6"/>
                <w:w w:val="105"/>
                <w:sz w:val="20"/>
                <w:szCs w:val="20"/>
              </w:rPr>
              <w:t xml:space="preserve"> </w:t>
            </w:r>
            <w:r w:rsidRPr="00971A98">
              <w:rPr>
                <w:b/>
                <w:color w:val="000000" w:themeColor="text1"/>
                <w:w w:val="105"/>
                <w:sz w:val="20"/>
                <w:szCs w:val="20"/>
              </w:rPr>
              <w:t>учебная</w:t>
            </w:r>
            <w:r w:rsidRPr="00971A98">
              <w:rPr>
                <w:b/>
                <w:color w:val="000000" w:themeColor="text1"/>
                <w:spacing w:val="6"/>
                <w:w w:val="105"/>
                <w:sz w:val="20"/>
                <w:szCs w:val="20"/>
              </w:rPr>
              <w:t xml:space="preserve"> </w:t>
            </w:r>
            <w:r w:rsidRPr="00971A98">
              <w:rPr>
                <w:b/>
                <w:color w:val="000000" w:themeColor="text1"/>
                <w:w w:val="105"/>
                <w:sz w:val="20"/>
                <w:szCs w:val="20"/>
              </w:rPr>
              <w:t>неделя</w:t>
            </w:r>
            <w:r w:rsidRPr="00971A98">
              <w:rPr>
                <w:b/>
                <w:color w:val="000000" w:themeColor="text1"/>
                <w:spacing w:val="7"/>
                <w:w w:val="105"/>
                <w:sz w:val="20"/>
                <w:szCs w:val="20"/>
              </w:rPr>
              <w:t xml:space="preserve"> </w:t>
            </w:r>
            <w:r w:rsidRPr="00971A98">
              <w:rPr>
                <w:b/>
                <w:color w:val="000000" w:themeColor="text1"/>
                <w:w w:val="105"/>
                <w:sz w:val="20"/>
                <w:szCs w:val="20"/>
              </w:rPr>
              <w:t>с</w:t>
            </w:r>
            <w:r w:rsidRPr="00971A98">
              <w:rPr>
                <w:b/>
                <w:color w:val="000000" w:themeColor="text1"/>
                <w:spacing w:val="6"/>
                <w:w w:val="105"/>
                <w:sz w:val="20"/>
                <w:szCs w:val="20"/>
              </w:rPr>
              <w:t xml:space="preserve"> </w:t>
            </w:r>
            <w:r w:rsidRPr="00971A98">
              <w:rPr>
                <w:b/>
                <w:color w:val="000000" w:themeColor="text1"/>
                <w:w w:val="105"/>
                <w:sz w:val="20"/>
                <w:szCs w:val="20"/>
              </w:rPr>
              <w:t>обучением</w:t>
            </w:r>
            <w:r w:rsidRPr="00971A98">
              <w:rPr>
                <w:b/>
                <w:color w:val="000000" w:themeColor="text1"/>
                <w:spacing w:val="6"/>
                <w:w w:val="105"/>
                <w:sz w:val="20"/>
                <w:szCs w:val="20"/>
              </w:rPr>
              <w:t xml:space="preserve"> </w:t>
            </w:r>
            <w:r w:rsidRPr="00971A98">
              <w:rPr>
                <w:b/>
                <w:color w:val="000000" w:themeColor="text1"/>
                <w:w w:val="105"/>
                <w:sz w:val="20"/>
                <w:szCs w:val="20"/>
              </w:rPr>
              <w:t>на</w:t>
            </w:r>
            <w:r w:rsidRPr="00971A98">
              <w:rPr>
                <w:b/>
                <w:color w:val="000000" w:themeColor="text1"/>
                <w:spacing w:val="6"/>
                <w:w w:val="105"/>
                <w:sz w:val="20"/>
                <w:szCs w:val="20"/>
              </w:rPr>
              <w:t xml:space="preserve"> </w:t>
            </w:r>
            <w:r w:rsidRPr="00971A98">
              <w:rPr>
                <w:b/>
                <w:color w:val="000000" w:themeColor="text1"/>
                <w:w w:val="105"/>
                <w:sz w:val="20"/>
                <w:szCs w:val="20"/>
              </w:rPr>
              <w:t>родном</w:t>
            </w:r>
            <w:r w:rsidRPr="00971A98">
              <w:rPr>
                <w:b/>
                <w:color w:val="000000" w:themeColor="text1"/>
                <w:spacing w:val="6"/>
                <w:w w:val="105"/>
                <w:sz w:val="20"/>
                <w:szCs w:val="20"/>
              </w:rPr>
              <w:t xml:space="preserve"> </w:t>
            </w:r>
            <w:r w:rsidRPr="00971A98">
              <w:rPr>
                <w:b/>
                <w:color w:val="000000" w:themeColor="text1"/>
                <w:w w:val="105"/>
                <w:sz w:val="20"/>
                <w:szCs w:val="20"/>
              </w:rPr>
              <w:t>языке)</w:t>
            </w:r>
            <w:r w:rsidRPr="00971A98">
              <w:rPr>
                <w:rStyle w:val="a9"/>
                <w:b/>
                <w:color w:val="000000" w:themeColor="text1"/>
                <w:w w:val="105"/>
                <w:sz w:val="20"/>
                <w:szCs w:val="20"/>
              </w:rPr>
              <w:footnoteReference w:id="1"/>
            </w:r>
          </w:p>
        </w:tc>
      </w:tr>
      <w:tr w:rsidR="004F062C" w:rsidRPr="00971A98" w:rsidTr="00A97B04">
        <w:trPr>
          <w:trHeight w:val="347"/>
          <w:jc w:val="center"/>
        </w:trPr>
        <w:tc>
          <w:tcPr>
            <w:tcW w:w="340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62C" w:rsidRPr="00971A98" w:rsidRDefault="004F062C" w:rsidP="00A97B04">
            <w:pPr>
              <w:pStyle w:val="TableParagraph"/>
              <w:tabs>
                <w:tab w:val="left" w:pos="709"/>
              </w:tabs>
              <w:jc w:val="center"/>
              <w:rPr>
                <w:color w:val="000000" w:themeColor="text1"/>
                <w:sz w:val="20"/>
                <w:szCs w:val="20"/>
              </w:rPr>
            </w:pPr>
          </w:p>
          <w:p w:rsidR="004F062C" w:rsidRPr="00971A98" w:rsidRDefault="004F062C" w:rsidP="00A97B04">
            <w:pPr>
              <w:pStyle w:val="TableParagraph"/>
              <w:tabs>
                <w:tab w:val="left" w:pos="709"/>
              </w:tabs>
              <w:jc w:val="center"/>
              <w:rPr>
                <w:b/>
                <w:color w:val="000000" w:themeColor="text1"/>
                <w:sz w:val="20"/>
                <w:szCs w:val="20"/>
              </w:rPr>
            </w:pPr>
            <w:r w:rsidRPr="00971A98">
              <w:rPr>
                <w:b/>
                <w:color w:val="000000" w:themeColor="text1"/>
                <w:sz w:val="20"/>
                <w:szCs w:val="20"/>
              </w:rPr>
              <w:t>Предметные</w:t>
            </w:r>
            <w:r w:rsidRPr="00971A98">
              <w:rPr>
                <w:b/>
                <w:color w:val="000000" w:themeColor="text1"/>
                <w:spacing w:val="32"/>
                <w:sz w:val="20"/>
                <w:szCs w:val="20"/>
              </w:rPr>
              <w:t xml:space="preserve"> </w:t>
            </w:r>
            <w:r w:rsidRPr="00971A98">
              <w:rPr>
                <w:b/>
                <w:color w:val="000000" w:themeColor="text1"/>
                <w:sz w:val="20"/>
                <w:szCs w:val="20"/>
              </w:rPr>
              <w:t>области</w:t>
            </w:r>
          </w:p>
        </w:tc>
        <w:tc>
          <w:tcPr>
            <w:tcW w:w="29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5F76" w:rsidRDefault="004F062C" w:rsidP="00A97B04">
            <w:pPr>
              <w:pStyle w:val="TableParagraph"/>
              <w:tabs>
                <w:tab w:val="left" w:pos="709"/>
              </w:tabs>
              <w:jc w:val="center"/>
              <w:rPr>
                <w:b/>
                <w:color w:val="000000" w:themeColor="text1"/>
                <w:spacing w:val="-42"/>
                <w:sz w:val="20"/>
                <w:szCs w:val="20"/>
                <w:lang w:val="en-US"/>
              </w:rPr>
            </w:pPr>
            <w:r w:rsidRPr="00971A98">
              <w:rPr>
                <w:b/>
                <w:color w:val="000000" w:themeColor="text1"/>
                <w:spacing w:val="-1"/>
                <w:sz w:val="20"/>
                <w:szCs w:val="20"/>
              </w:rPr>
              <w:t xml:space="preserve">Учебные </w:t>
            </w:r>
            <w:r w:rsidRPr="00971A98">
              <w:rPr>
                <w:b/>
                <w:color w:val="000000" w:themeColor="text1"/>
                <w:sz w:val="20"/>
                <w:szCs w:val="20"/>
              </w:rPr>
              <w:t>предметы</w:t>
            </w:r>
            <w:r w:rsidRPr="00971A98">
              <w:rPr>
                <w:b/>
                <w:color w:val="000000" w:themeColor="text1"/>
                <w:spacing w:val="-42"/>
                <w:sz w:val="20"/>
                <w:szCs w:val="20"/>
              </w:rPr>
              <w:t xml:space="preserve"> </w:t>
            </w:r>
          </w:p>
          <w:p w:rsidR="004F062C" w:rsidRPr="00971A98" w:rsidRDefault="004F062C" w:rsidP="00A97B04">
            <w:pPr>
              <w:pStyle w:val="TableParagraph"/>
              <w:tabs>
                <w:tab w:val="left" w:pos="709"/>
              </w:tabs>
              <w:jc w:val="center"/>
              <w:rPr>
                <w:b/>
                <w:color w:val="000000" w:themeColor="text1"/>
                <w:sz w:val="20"/>
                <w:szCs w:val="20"/>
              </w:rPr>
            </w:pPr>
            <w:r w:rsidRPr="00971A98">
              <w:rPr>
                <w:b/>
                <w:color w:val="000000" w:themeColor="text1"/>
                <w:sz w:val="20"/>
                <w:szCs w:val="20"/>
              </w:rPr>
              <w:t>Классы</w:t>
            </w:r>
          </w:p>
        </w:tc>
        <w:tc>
          <w:tcPr>
            <w:tcW w:w="303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62C" w:rsidRPr="00971A98" w:rsidRDefault="004F062C" w:rsidP="00A97B04">
            <w:pPr>
              <w:pStyle w:val="TableParagraph"/>
              <w:tabs>
                <w:tab w:val="left" w:pos="709"/>
              </w:tabs>
              <w:jc w:val="center"/>
              <w:rPr>
                <w:b/>
                <w:color w:val="000000" w:themeColor="text1"/>
                <w:sz w:val="20"/>
                <w:szCs w:val="20"/>
              </w:rPr>
            </w:pPr>
            <w:r w:rsidRPr="00971A98">
              <w:rPr>
                <w:b/>
                <w:color w:val="000000" w:themeColor="text1"/>
                <w:sz w:val="20"/>
                <w:szCs w:val="20"/>
              </w:rPr>
              <w:t>Количество</w:t>
            </w:r>
            <w:r w:rsidRPr="00971A98">
              <w:rPr>
                <w:b/>
                <w:color w:val="000000" w:themeColor="text1"/>
                <w:spacing w:val="26"/>
                <w:sz w:val="20"/>
                <w:szCs w:val="20"/>
              </w:rPr>
              <w:t xml:space="preserve"> </w:t>
            </w:r>
            <w:r w:rsidRPr="00971A98">
              <w:rPr>
                <w:b/>
                <w:color w:val="000000" w:themeColor="text1"/>
                <w:sz w:val="20"/>
                <w:szCs w:val="20"/>
              </w:rPr>
              <w:t>часов</w:t>
            </w:r>
            <w:r w:rsidRPr="00971A98">
              <w:rPr>
                <w:b/>
                <w:color w:val="000000" w:themeColor="text1"/>
                <w:spacing w:val="26"/>
                <w:sz w:val="20"/>
                <w:szCs w:val="20"/>
              </w:rPr>
              <w:t xml:space="preserve"> </w:t>
            </w:r>
            <w:r w:rsidRPr="00971A98">
              <w:rPr>
                <w:b/>
                <w:color w:val="000000" w:themeColor="text1"/>
                <w:sz w:val="20"/>
                <w:szCs w:val="20"/>
              </w:rPr>
              <w:t>в</w:t>
            </w:r>
            <w:r w:rsidRPr="00971A98">
              <w:rPr>
                <w:b/>
                <w:color w:val="000000" w:themeColor="text1"/>
                <w:spacing w:val="27"/>
                <w:sz w:val="20"/>
                <w:szCs w:val="20"/>
              </w:rPr>
              <w:t xml:space="preserve"> </w:t>
            </w:r>
            <w:r w:rsidRPr="00971A98">
              <w:rPr>
                <w:b/>
                <w:color w:val="000000" w:themeColor="text1"/>
                <w:sz w:val="20"/>
                <w:szCs w:val="20"/>
              </w:rPr>
              <w:t>неделю</w:t>
            </w:r>
          </w:p>
        </w:tc>
        <w:tc>
          <w:tcPr>
            <w:tcW w:w="7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62C" w:rsidRPr="00971A98" w:rsidRDefault="004F062C" w:rsidP="00A97B04">
            <w:pPr>
              <w:pStyle w:val="TableParagraph"/>
              <w:tabs>
                <w:tab w:val="left" w:pos="709"/>
              </w:tabs>
              <w:jc w:val="center"/>
              <w:rPr>
                <w:b/>
                <w:color w:val="000000" w:themeColor="text1"/>
                <w:sz w:val="20"/>
                <w:szCs w:val="20"/>
              </w:rPr>
            </w:pPr>
            <w:r w:rsidRPr="00971A98">
              <w:rPr>
                <w:b/>
                <w:color w:val="000000" w:themeColor="text1"/>
                <w:w w:val="105"/>
                <w:sz w:val="20"/>
                <w:szCs w:val="20"/>
              </w:rPr>
              <w:t>Всего</w:t>
            </w:r>
            <w:r w:rsidRPr="00971A98">
              <w:rPr>
                <w:b/>
                <w:color w:val="000000" w:themeColor="text1"/>
                <w:spacing w:val="-45"/>
                <w:w w:val="105"/>
                <w:sz w:val="20"/>
                <w:szCs w:val="20"/>
              </w:rPr>
              <w:t xml:space="preserve"> </w:t>
            </w:r>
            <w:r w:rsidRPr="00971A98">
              <w:rPr>
                <w:b/>
                <w:color w:val="000000" w:themeColor="text1"/>
                <w:w w:val="105"/>
                <w:sz w:val="20"/>
                <w:szCs w:val="20"/>
              </w:rPr>
              <w:t>часов</w:t>
            </w:r>
          </w:p>
        </w:tc>
      </w:tr>
      <w:tr w:rsidR="004F062C" w:rsidRPr="00971A98" w:rsidTr="00A97B04">
        <w:trPr>
          <w:trHeight w:val="347"/>
          <w:jc w:val="center"/>
        </w:trPr>
        <w:tc>
          <w:tcPr>
            <w:tcW w:w="340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62C" w:rsidRPr="00971A98" w:rsidRDefault="004F062C" w:rsidP="00A97B04">
            <w:pPr>
              <w:tabs>
                <w:tab w:val="left" w:pos="709"/>
              </w:tabs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294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62C" w:rsidRPr="00971A98" w:rsidRDefault="004F062C" w:rsidP="00A97B04">
            <w:pPr>
              <w:tabs>
                <w:tab w:val="left" w:pos="709"/>
              </w:tabs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62C" w:rsidRPr="00971A98" w:rsidRDefault="004F062C" w:rsidP="00A97B04">
            <w:pPr>
              <w:pStyle w:val="TableParagraph"/>
              <w:tabs>
                <w:tab w:val="left" w:pos="709"/>
              </w:tabs>
              <w:jc w:val="center"/>
              <w:rPr>
                <w:b/>
                <w:color w:val="000000" w:themeColor="text1"/>
                <w:sz w:val="20"/>
                <w:szCs w:val="20"/>
              </w:rPr>
            </w:pPr>
            <w:r w:rsidRPr="00971A98">
              <w:rPr>
                <w:b/>
                <w:color w:val="000000" w:themeColor="text1"/>
                <w:w w:val="111"/>
                <w:sz w:val="20"/>
                <w:szCs w:val="20"/>
              </w:rPr>
              <w:t>I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62C" w:rsidRPr="00971A98" w:rsidRDefault="004F062C" w:rsidP="00A97B04">
            <w:pPr>
              <w:pStyle w:val="TableParagraph"/>
              <w:tabs>
                <w:tab w:val="left" w:pos="709"/>
              </w:tabs>
              <w:jc w:val="center"/>
              <w:rPr>
                <w:b/>
                <w:color w:val="000000" w:themeColor="text1"/>
                <w:sz w:val="20"/>
                <w:szCs w:val="20"/>
              </w:rPr>
            </w:pPr>
            <w:r w:rsidRPr="00971A98">
              <w:rPr>
                <w:b/>
                <w:color w:val="000000" w:themeColor="text1"/>
                <w:w w:val="110"/>
                <w:sz w:val="20"/>
                <w:szCs w:val="20"/>
              </w:rPr>
              <w:t>II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62C" w:rsidRPr="00971A98" w:rsidRDefault="004F062C" w:rsidP="00A97B04">
            <w:pPr>
              <w:pStyle w:val="TableParagraph"/>
              <w:tabs>
                <w:tab w:val="left" w:pos="709"/>
              </w:tabs>
              <w:jc w:val="center"/>
              <w:rPr>
                <w:b/>
                <w:color w:val="000000" w:themeColor="text1"/>
                <w:sz w:val="20"/>
                <w:szCs w:val="20"/>
              </w:rPr>
            </w:pPr>
            <w:r w:rsidRPr="00971A98">
              <w:rPr>
                <w:b/>
                <w:color w:val="000000" w:themeColor="text1"/>
                <w:w w:val="110"/>
                <w:sz w:val="20"/>
                <w:szCs w:val="20"/>
              </w:rPr>
              <w:t>III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62C" w:rsidRPr="00971A98" w:rsidRDefault="004F062C" w:rsidP="00A97B04">
            <w:pPr>
              <w:pStyle w:val="TableParagraph"/>
              <w:tabs>
                <w:tab w:val="left" w:pos="709"/>
              </w:tabs>
              <w:jc w:val="center"/>
              <w:rPr>
                <w:b/>
                <w:color w:val="000000" w:themeColor="text1"/>
                <w:sz w:val="20"/>
                <w:szCs w:val="20"/>
              </w:rPr>
            </w:pPr>
            <w:r w:rsidRPr="00971A98">
              <w:rPr>
                <w:b/>
                <w:color w:val="000000" w:themeColor="text1"/>
                <w:w w:val="110"/>
                <w:sz w:val="20"/>
                <w:szCs w:val="20"/>
              </w:rPr>
              <w:t>IV</w:t>
            </w:r>
          </w:p>
        </w:tc>
        <w:tc>
          <w:tcPr>
            <w:tcW w:w="75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62C" w:rsidRPr="00971A98" w:rsidRDefault="004F062C" w:rsidP="00A97B04">
            <w:pPr>
              <w:tabs>
                <w:tab w:val="left" w:pos="709"/>
              </w:tabs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  <w:tr w:rsidR="004F062C" w:rsidRPr="00971A98" w:rsidTr="00A97B04">
        <w:trPr>
          <w:trHeight w:val="347"/>
          <w:jc w:val="center"/>
        </w:trPr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62C" w:rsidRPr="00971A98" w:rsidRDefault="004F062C" w:rsidP="00A97B04">
            <w:pPr>
              <w:pStyle w:val="TableParagraph"/>
              <w:tabs>
                <w:tab w:val="left" w:pos="709"/>
              </w:tabs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62C" w:rsidRPr="00971A98" w:rsidRDefault="004F062C" w:rsidP="00A97B04">
            <w:pPr>
              <w:pStyle w:val="TableParagraph"/>
              <w:tabs>
                <w:tab w:val="left" w:pos="709"/>
              </w:tabs>
              <w:jc w:val="center"/>
              <w:rPr>
                <w:i/>
                <w:color w:val="000000" w:themeColor="text1"/>
                <w:sz w:val="20"/>
                <w:szCs w:val="20"/>
              </w:rPr>
            </w:pPr>
            <w:r w:rsidRPr="00971A98">
              <w:rPr>
                <w:i/>
                <w:color w:val="000000" w:themeColor="text1"/>
                <w:w w:val="120"/>
                <w:sz w:val="20"/>
                <w:szCs w:val="20"/>
              </w:rPr>
              <w:t>Обязательная</w:t>
            </w:r>
            <w:r w:rsidRPr="00971A98">
              <w:rPr>
                <w:i/>
                <w:color w:val="000000" w:themeColor="text1"/>
                <w:spacing w:val="8"/>
                <w:w w:val="120"/>
                <w:sz w:val="20"/>
                <w:szCs w:val="20"/>
              </w:rPr>
              <w:t xml:space="preserve"> </w:t>
            </w:r>
            <w:r w:rsidRPr="00971A98">
              <w:rPr>
                <w:i/>
                <w:color w:val="000000" w:themeColor="text1"/>
                <w:w w:val="120"/>
                <w:sz w:val="20"/>
                <w:szCs w:val="20"/>
              </w:rPr>
              <w:t>часть</w:t>
            </w:r>
          </w:p>
        </w:tc>
        <w:tc>
          <w:tcPr>
            <w:tcW w:w="379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62C" w:rsidRPr="00971A98" w:rsidRDefault="004F062C" w:rsidP="00A97B04">
            <w:pPr>
              <w:pStyle w:val="TableParagraph"/>
              <w:tabs>
                <w:tab w:val="left" w:pos="709"/>
              </w:tabs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  <w:tr w:rsidR="0009387C" w:rsidRPr="00971A98" w:rsidTr="00A97B04">
        <w:trPr>
          <w:trHeight w:val="347"/>
          <w:jc w:val="center"/>
        </w:trPr>
        <w:tc>
          <w:tcPr>
            <w:tcW w:w="340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387C" w:rsidRPr="00971A98" w:rsidRDefault="0009387C" w:rsidP="00A97B04">
            <w:pPr>
              <w:pStyle w:val="TableParagraph"/>
              <w:tabs>
                <w:tab w:val="left" w:pos="709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971A98">
              <w:rPr>
                <w:color w:val="000000" w:themeColor="text1"/>
                <w:sz w:val="20"/>
                <w:szCs w:val="20"/>
              </w:rPr>
              <w:t>Русский</w:t>
            </w:r>
            <w:r w:rsidRPr="00971A98">
              <w:rPr>
                <w:color w:val="000000" w:themeColor="text1"/>
                <w:spacing w:val="3"/>
                <w:sz w:val="20"/>
                <w:szCs w:val="20"/>
              </w:rPr>
              <w:t xml:space="preserve"> </w:t>
            </w:r>
            <w:r w:rsidRPr="00971A98">
              <w:rPr>
                <w:color w:val="000000" w:themeColor="text1"/>
                <w:sz w:val="20"/>
                <w:szCs w:val="20"/>
              </w:rPr>
              <w:t>язык</w:t>
            </w:r>
            <w:r w:rsidRPr="00971A98">
              <w:rPr>
                <w:color w:val="000000" w:themeColor="text1"/>
                <w:spacing w:val="3"/>
                <w:sz w:val="20"/>
                <w:szCs w:val="20"/>
              </w:rPr>
              <w:t xml:space="preserve"> </w:t>
            </w:r>
            <w:r w:rsidRPr="00971A98">
              <w:rPr>
                <w:color w:val="000000" w:themeColor="text1"/>
                <w:sz w:val="20"/>
                <w:szCs w:val="20"/>
              </w:rPr>
              <w:t>и</w:t>
            </w:r>
            <w:r w:rsidRPr="00971A98">
              <w:rPr>
                <w:color w:val="000000" w:themeColor="text1"/>
                <w:spacing w:val="4"/>
                <w:sz w:val="20"/>
                <w:szCs w:val="20"/>
              </w:rPr>
              <w:t xml:space="preserve"> </w:t>
            </w:r>
            <w:r w:rsidRPr="00971A98">
              <w:rPr>
                <w:color w:val="000000" w:themeColor="text1"/>
                <w:sz w:val="20"/>
                <w:szCs w:val="20"/>
              </w:rPr>
              <w:t>литературное</w:t>
            </w:r>
            <w:r w:rsidRPr="00971A98">
              <w:rPr>
                <w:color w:val="000000" w:themeColor="text1"/>
                <w:spacing w:val="-55"/>
                <w:sz w:val="20"/>
                <w:szCs w:val="20"/>
              </w:rPr>
              <w:t xml:space="preserve"> </w:t>
            </w:r>
            <w:r w:rsidRPr="00971A98">
              <w:rPr>
                <w:color w:val="000000" w:themeColor="text1"/>
                <w:sz w:val="20"/>
                <w:szCs w:val="20"/>
              </w:rPr>
              <w:t>чтение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387C" w:rsidRPr="00971A98" w:rsidRDefault="0009387C" w:rsidP="00A97B04">
            <w:pPr>
              <w:pStyle w:val="TableParagraph"/>
              <w:tabs>
                <w:tab w:val="left" w:pos="709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971A98">
              <w:rPr>
                <w:color w:val="000000" w:themeColor="text1"/>
                <w:sz w:val="20"/>
                <w:szCs w:val="20"/>
              </w:rPr>
              <w:t>Русский</w:t>
            </w:r>
            <w:r w:rsidRPr="00971A98">
              <w:rPr>
                <w:color w:val="000000" w:themeColor="text1"/>
                <w:spacing w:val="15"/>
                <w:sz w:val="20"/>
                <w:szCs w:val="20"/>
              </w:rPr>
              <w:t xml:space="preserve"> </w:t>
            </w:r>
            <w:r w:rsidRPr="00971A98">
              <w:rPr>
                <w:color w:val="000000" w:themeColor="text1"/>
                <w:sz w:val="20"/>
                <w:szCs w:val="20"/>
              </w:rPr>
              <w:t>язык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387C" w:rsidRPr="001A5F76" w:rsidRDefault="00756529" w:rsidP="00BE3807">
            <w:pPr>
              <w:pStyle w:val="TableParagraph"/>
              <w:tabs>
                <w:tab w:val="left" w:pos="709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1A5F76">
              <w:rPr>
                <w:color w:val="000000" w:themeColor="text1"/>
                <w:w w:val="96"/>
                <w:sz w:val="20"/>
                <w:szCs w:val="20"/>
                <w:lang w:val="en-US"/>
              </w:rPr>
              <w:t>4</w:t>
            </w:r>
            <w:r w:rsidR="0009387C" w:rsidRPr="001A5F76">
              <w:rPr>
                <w:color w:val="000000" w:themeColor="text1"/>
                <w:w w:val="96"/>
                <w:sz w:val="20"/>
                <w:szCs w:val="20"/>
              </w:rPr>
              <w:t>/165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387C" w:rsidRPr="001A5F76" w:rsidRDefault="0009387C" w:rsidP="00BE3807">
            <w:pPr>
              <w:pStyle w:val="TableParagraph"/>
              <w:tabs>
                <w:tab w:val="left" w:pos="709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1A5F76">
              <w:rPr>
                <w:color w:val="000000" w:themeColor="text1"/>
                <w:w w:val="96"/>
                <w:sz w:val="20"/>
                <w:szCs w:val="20"/>
              </w:rPr>
              <w:t>5/170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387C" w:rsidRPr="001A5F76" w:rsidRDefault="0009387C" w:rsidP="00BE3807">
            <w:pPr>
              <w:jc w:val="center"/>
              <w:rPr>
                <w:sz w:val="20"/>
                <w:szCs w:val="20"/>
              </w:rPr>
            </w:pPr>
            <w:r w:rsidRPr="001A5F76">
              <w:rPr>
                <w:color w:val="000000" w:themeColor="text1"/>
                <w:w w:val="96"/>
                <w:sz w:val="20"/>
                <w:szCs w:val="20"/>
              </w:rPr>
              <w:t>5/170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387C" w:rsidRPr="001A5F76" w:rsidRDefault="0009387C" w:rsidP="00BE3807">
            <w:pPr>
              <w:jc w:val="center"/>
              <w:rPr>
                <w:sz w:val="20"/>
                <w:szCs w:val="20"/>
              </w:rPr>
            </w:pPr>
            <w:r w:rsidRPr="001A5F76">
              <w:rPr>
                <w:color w:val="000000" w:themeColor="text1"/>
                <w:w w:val="96"/>
                <w:sz w:val="20"/>
                <w:szCs w:val="20"/>
              </w:rPr>
              <w:t>5/170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387C" w:rsidRPr="001A5F76" w:rsidRDefault="00756529" w:rsidP="00756529">
            <w:pPr>
              <w:pStyle w:val="TableParagraph"/>
              <w:tabs>
                <w:tab w:val="left" w:pos="709"/>
              </w:tabs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1A5F76">
              <w:rPr>
                <w:color w:val="000000" w:themeColor="text1"/>
                <w:sz w:val="20"/>
                <w:szCs w:val="20"/>
                <w:lang w:val="en-US"/>
              </w:rPr>
              <w:t>19</w:t>
            </w:r>
            <w:r w:rsidR="0009387C" w:rsidRPr="001A5F76">
              <w:rPr>
                <w:color w:val="000000" w:themeColor="text1"/>
                <w:sz w:val="20"/>
                <w:szCs w:val="20"/>
              </w:rPr>
              <w:t>/</w:t>
            </w:r>
            <w:r w:rsidRPr="001A5F76">
              <w:rPr>
                <w:color w:val="000000" w:themeColor="text1"/>
                <w:sz w:val="20"/>
                <w:szCs w:val="20"/>
                <w:lang w:val="en-US"/>
              </w:rPr>
              <w:t>510</w:t>
            </w:r>
          </w:p>
        </w:tc>
      </w:tr>
      <w:tr w:rsidR="00DE6E8D" w:rsidRPr="00971A98" w:rsidTr="00DE6E8D">
        <w:trPr>
          <w:trHeight w:val="347"/>
          <w:jc w:val="center"/>
        </w:trPr>
        <w:tc>
          <w:tcPr>
            <w:tcW w:w="340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6E8D" w:rsidRPr="00971A98" w:rsidRDefault="00DE6E8D" w:rsidP="00A97B04">
            <w:pPr>
              <w:tabs>
                <w:tab w:val="left" w:pos="709"/>
              </w:tabs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DE6E8D" w:rsidRPr="00971A98" w:rsidRDefault="00DE6E8D" w:rsidP="00A97B04">
            <w:pPr>
              <w:pStyle w:val="TableParagraph"/>
              <w:tabs>
                <w:tab w:val="left" w:pos="709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971A98">
              <w:rPr>
                <w:color w:val="000000" w:themeColor="text1"/>
                <w:sz w:val="20"/>
                <w:szCs w:val="20"/>
              </w:rPr>
              <w:t>Литературное</w:t>
            </w:r>
            <w:r w:rsidRPr="00971A98">
              <w:rPr>
                <w:color w:val="000000" w:themeColor="text1"/>
                <w:spacing w:val="-5"/>
                <w:sz w:val="20"/>
                <w:szCs w:val="20"/>
              </w:rPr>
              <w:t xml:space="preserve"> </w:t>
            </w:r>
            <w:r w:rsidRPr="00971A98">
              <w:rPr>
                <w:color w:val="000000" w:themeColor="text1"/>
                <w:sz w:val="20"/>
                <w:szCs w:val="20"/>
              </w:rPr>
              <w:t>чтение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DE6E8D" w:rsidRPr="001A5F76" w:rsidRDefault="00756529" w:rsidP="00BE3807">
            <w:pPr>
              <w:pStyle w:val="TableParagraph"/>
              <w:tabs>
                <w:tab w:val="left" w:pos="709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1A5F76">
              <w:rPr>
                <w:color w:val="000000" w:themeColor="text1"/>
                <w:w w:val="96"/>
                <w:sz w:val="20"/>
                <w:szCs w:val="20"/>
                <w:lang w:val="en-US"/>
              </w:rPr>
              <w:t>3</w:t>
            </w:r>
            <w:r w:rsidR="00DE6E8D" w:rsidRPr="001A5F76">
              <w:rPr>
                <w:color w:val="000000" w:themeColor="text1"/>
                <w:w w:val="96"/>
                <w:sz w:val="20"/>
                <w:szCs w:val="20"/>
              </w:rPr>
              <w:t>/132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DE6E8D" w:rsidRPr="001A5F76" w:rsidRDefault="00DE6E8D" w:rsidP="00BE3807">
            <w:pPr>
              <w:pStyle w:val="TableParagraph"/>
              <w:tabs>
                <w:tab w:val="left" w:pos="709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1A5F76">
              <w:rPr>
                <w:color w:val="000000" w:themeColor="text1"/>
                <w:w w:val="96"/>
                <w:sz w:val="20"/>
                <w:szCs w:val="20"/>
              </w:rPr>
              <w:t>4/136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DE6E8D" w:rsidRPr="001A5F76" w:rsidRDefault="00DE6E8D" w:rsidP="00BE3807">
            <w:pPr>
              <w:jc w:val="center"/>
              <w:rPr>
                <w:sz w:val="20"/>
                <w:szCs w:val="20"/>
              </w:rPr>
            </w:pPr>
            <w:r w:rsidRPr="001A5F76">
              <w:rPr>
                <w:color w:val="000000" w:themeColor="text1"/>
                <w:w w:val="96"/>
                <w:sz w:val="20"/>
                <w:szCs w:val="20"/>
              </w:rPr>
              <w:t>4/136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DE6E8D" w:rsidRPr="001A5F76" w:rsidRDefault="00DE6E8D" w:rsidP="00BE3807">
            <w:pPr>
              <w:jc w:val="center"/>
              <w:rPr>
                <w:sz w:val="20"/>
                <w:szCs w:val="20"/>
              </w:rPr>
            </w:pPr>
            <w:r w:rsidRPr="001A5F76">
              <w:rPr>
                <w:color w:val="000000" w:themeColor="text1"/>
                <w:w w:val="96"/>
                <w:sz w:val="20"/>
                <w:szCs w:val="20"/>
              </w:rPr>
              <w:t>4/136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DE6E8D" w:rsidRPr="001A5F76" w:rsidRDefault="00DE6E8D" w:rsidP="00756529">
            <w:pPr>
              <w:pStyle w:val="TableParagraph"/>
              <w:tabs>
                <w:tab w:val="left" w:pos="709"/>
              </w:tabs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1A5F76">
              <w:rPr>
                <w:color w:val="000000" w:themeColor="text1"/>
                <w:sz w:val="20"/>
                <w:szCs w:val="20"/>
              </w:rPr>
              <w:t>1</w:t>
            </w:r>
            <w:r w:rsidR="00756529" w:rsidRPr="001A5F76">
              <w:rPr>
                <w:color w:val="000000" w:themeColor="text1"/>
                <w:sz w:val="20"/>
                <w:szCs w:val="20"/>
                <w:lang w:val="en-US"/>
              </w:rPr>
              <w:t>5</w:t>
            </w:r>
            <w:r w:rsidR="00756529" w:rsidRPr="001A5F76">
              <w:rPr>
                <w:color w:val="000000" w:themeColor="text1"/>
                <w:sz w:val="20"/>
                <w:szCs w:val="20"/>
              </w:rPr>
              <w:t>/</w:t>
            </w:r>
            <w:r w:rsidR="00756529" w:rsidRPr="001A5F76">
              <w:rPr>
                <w:color w:val="000000" w:themeColor="text1"/>
                <w:sz w:val="20"/>
                <w:szCs w:val="20"/>
                <w:lang w:val="en-US"/>
              </w:rPr>
              <w:t>408</w:t>
            </w:r>
          </w:p>
        </w:tc>
      </w:tr>
      <w:tr w:rsidR="00466EC9" w:rsidRPr="00971A98" w:rsidTr="00DE6E8D">
        <w:trPr>
          <w:trHeight w:val="114"/>
          <w:jc w:val="center"/>
        </w:trPr>
        <w:tc>
          <w:tcPr>
            <w:tcW w:w="340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66EC9" w:rsidRPr="00971A98" w:rsidRDefault="00466EC9" w:rsidP="00A97B04">
            <w:pPr>
              <w:pStyle w:val="TableParagraph"/>
              <w:tabs>
                <w:tab w:val="left" w:pos="709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971A98">
              <w:rPr>
                <w:color w:val="000000" w:themeColor="text1"/>
                <w:sz w:val="20"/>
                <w:szCs w:val="20"/>
              </w:rPr>
              <w:t>Родной язык и литературное</w:t>
            </w:r>
            <w:r w:rsidRPr="00971A98">
              <w:rPr>
                <w:color w:val="000000" w:themeColor="text1"/>
                <w:spacing w:val="-55"/>
                <w:sz w:val="20"/>
                <w:szCs w:val="20"/>
              </w:rPr>
              <w:t xml:space="preserve"> </w:t>
            </w:r>
            <w:r w:rsidRPr="00971A98">
              <w:rPr>
                <w:color w:val="000000" w:themeColor="text1"/>
                <w:sz w:val="20"/>
                <w:szCs w:val="20"/>
              </w:rPr>
              <w:t>чтение</w:t>
            </w:r>
            <w:r w:rsidRPr="00971A98">
              <w:rPr>
                <w:color w:val="000000" w:themeColor="text1"/>
                <w:spacing w:val="1"/>
                <w:sz w:val="20"/>
                <w:szCs w:val="20"/>
              </w:rPr>
              <w:t xml:space="preserve"> </w:t>
            </w:r>
            <w:r w:rsidRPr="00971A98">
              <w:rPr>
                <w:color w:val="000000" w:themeColor="text1"/>
                <w:sz w:val="20"/>
                <w:szCs w:val="20"/>
              </w:rPr>
              <w:t>на</w:t>
            </w:r>
            <w:r w:rsidRPr="00971A98">
              <w:rPr>
                <w:color w:val="000000" w:themeColor="text1"/>
                <w:spacing w:val="2"/>
                <w:sz w:val="20"/>
                <w:szCs w:val="20"/>
              </w:rPr>
              <w:t xml:space="preserve"> </w:t>
            </w:r>
            <w:r w:rsidRPr="00971A98">
              <w:rPr>
                <w:color w:val="000000" w:themeColor="text1"/>
                <w:sz w:val="20"/>
                <w:szCs w:val="20"/>
              </w:rPr>
              <w:t>родном</w:t>
            </w:r>
            <w:r w:rsidRPr="00971A98">
              <w:rPr>
                <w:color w:val="000000" w:themeColor="text1"/>
                <w:spacing w:val="2"/>
                <w:sz w:val="20"/>
                <w:szCs w:val="20"/>
              </w:rPr>
              <w:t xml:space="preserve"> </w:t>
            </w:r>
            <w:r w:rsidRPr="00971A98">
              <w:rPr>
                <w:color w:val="000000" w:themeColor="text1"/>
                <w:sz w:val="20"/>
                <w:szCs w:val="20"/>
              </w:rPr>
              <w:t>языке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6EC9" w:rsidRPr="00971A98" w:rsidRDefault="00466EC9" w:rsidP="00DE6E8D">
            <w:pPr>
              <w:pStyle w:val="TableParagraph"/>
              <w:tabs>
                <w:tab w:val="left" w:pos="709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971A98">
              <w:rPr>
                <w:color w:val="000000" w:themeColor="text1"/>
                <w:sz w:val="20"/>
                <w:szCs w:val="20"/>
              </w:rPr>
              <w:t>Родной</w:t>
            </w:r>
            <w:r w:rsidRPr="00971A98">
              <w:rPr>
                <w:color w:val="000000" w:themeColor="text1"/>
                <w:spacing w:val="7"/>
                <w:sz w:val="20"/>
                <w:szCs w:val="20"/>
              </w:rPr>
              <w:t xml:space="preserve"> </w:t>
            </w:r>
            <w:r>
              <w:rPr>
                <w:color w:val="000000" w:themeColor="text1"/>
                <w:spacing w:val="7"/>
                <w:sz w:val="20"/>
                <w:szCs w:val="20"/>
              </w:rPr>
              <w:t xml:space="preserve"> </w:t>
            </w:r>
            <w:r w:rsidRPr="00971A98">
              <w:rPr>
                <w:color w:val="000000" w:themeColor="text1"/>
                <w:sz w:val="20"/>
                <w:szCs w:val="20"/>
              </w:rPr>
              <w:t>язык</w:t>
            </w:r>
            <w:r w:rsidRPr="00971A98">
              <w:rPr>
                <w:color w:val="000000" w:themeColor="text1"/>
                <w:spacing w:val="7"/>
                <w:sz w:val="20"/>
                <w:szCs w:val="20"/>
              </w:rPr>
              <w:t xml:space="preserve"> 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66EC9" w:rsidRPr="001A5F76" w:rsidRDefault="00466EC9" w:rsidP="00466EC9">
            <w:pPr>
              <w:pStyle w:val="TableParagraph"/>
              <w:tabs>
                <w:tab w:val="left" w:pos="709"/>
              </w:tabs>
              <w:jc w:val="center"/>
              <w:rPr>
                <w:color w:val="000000" w:themeColor="text1"/>
                <w:sz w:val="20"/>
                <w:szCs w:val="20"/>
                <w:lang w:val="tt-RU"/>
              </w:rPr>
            </w:pPr>
            <w:r w:rsidRPr="001A5F76">
              <w:rPr>
                <w:color w:val="000000" w:themeColor="text1"/>
                <w:w w:val="96"/>
                <w:sz w:val="20"/>
                <w:szCs w:val="20"/>
              </w:rPr>
              <w:t>2/66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66EC9" w:rsidRPr="001A5F76" w:rsidRDefault="00466EC9" w:rsidP="00466EC9">
            <w:pPr>
              <w:pStyle w:val="TableParagraph"/>
              <w:tabs>
                <w:tab w:val="left" w:pos="709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1A5F76">
              <w:rPr>
                <w:color w:val="000000" w:themeColor="text1"/>
                <w:w w:val="96"/>
                <w:sz w:val="20"/>
                <w:szCs w:val="20"/>
              </w:rPr>
              <w:t>3/102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66EC9" w:rsidRPr="001A5F76" w:rsidRDefault="00466EC9" w:rsidP="00466EC9">
            <w:pPr>
              <w:jc w:val="center"/>
              <w:rPr>
                <w:sz w:val="20"/>
                <w:szCs w:val="20"/>
              </w:rPr>
            </w:pPr>
            <w:r w:rsidRPr="001A5F76">
              <w:rPr>
                <w:color w:val="000000" w:themeColor="text1"/>
                <w:w w:val="96"/>
                <w:sz w:val="20"/>
                <w:szCs w:val="20"/>
              </w:rPr>
              <w:t>3/102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66EC9" w:rsidRPr="001A5F76" w:rsidRDefault="00466EC9" w:rsidP="00466EC9">
            <w:pPr>
              <w:jc w:val="center"/>
              <w:rPr>
                <w:sz w:val="20"/>
                <w:szCs w:val="20"/>
              </w:rPr>
            </w:pPr>
            <w:r w:rsidRPr="001A5F76">
              <w:rPr>
                <w:color w:val="000000" w:themeColor="text1"/>
                <w:w w:val="96"/>
                <w:sz w:val="20"/>
                <w:szCs w:val="20"/>
              </w:rPr>
              <w:t>3/102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66EC9" w:rsidRPr="001A5F76" w:rsidRDefault="00466EC9" w:rsidP="00466EC9">
            <w:pPr>
              <w:pStyle w:val="TableParagraph"/>
              <w:tabs>
                <w:tab w:val="left" w:pos="709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1A5F76">
              <w:rPr>
                <w:color w:val="000000" w:themeColor="text1"/>
                <w:sz w:val="20"/>
                <w:szCs w:val="20"/>
              </w:rPr>
              <w:t>11/372</w:t>
            </w:r>
          </w:p>
        </w:tc>
      </w:tr>
      <w:tr w:rsidR="00DE6E8D" w:rsidRPr="00A40D92" w:rsidTr="00DE6E8D">
        <w:trPr>
          <w:trHeight w:val="429"/>
          <w:jc w:val="center"/>
        </w:trPr>
        <w:tc>
          <w:tcPr>
            <w:tcW w:w="3402" w:type="dxa"/>
            <w:vMerge/>
            <w:tcBorders>
              <w:top w:val="nil"/>
              <w:left w:val="single" w:sz="4" w:space="0" w:color="000000"/>
              <w:bottom w:val="single" w:sz="4" w:space="0" w:color="000000"/>
            </w:tcBorders>
          </w:tcPr>
          <w:p w:rsidR="00DE6E8D" w:rsidRPr="00971A98" w:rsidRDefault="00DE6E8D" w:rsidP="00A97B04">
            <w:pPr>
              <w:tabs>
                <w:tab w:val="left" w:pos="709"/>
              </w:tabs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6E8D" w:rsidRPr="00971A98" w:rsidRDefault="00DE6E8D" w:rsidP="00DE6E8D">
            <w:pPr>
              <w:pStyle w:val="TableParagraph"/>
              <w:tabs>
                <w:tab w:val="left" w:pos="709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971A98">
              <w:rPr>
                <w:color w:val="000000" w:themeColor="text1"/>
                <w:spacing w:val="-1"/>
                <w:sz w:val="20"/>
                <w:szCs w:val="20"/>
              </w:rPr>
              <w:t>Литературное</w:t>
            </w:r>
            <w:r w:rsidRPr="00971A98">
              <w:rPr>
                <w:color w:val="000000" w:themeColor="text1"/>
                <w:spacing w:val="-12"/>
                <w:sz w:val="20"/>
                <w:szCs w:val="20"/>
              </w:rPr>
              <w:t xml:space="preserve"> </w:t>
            </w:r>
            <w:r w:rsidRPr="00971A98">
              <w:rPr>
                <w:color w:val="000000" w:themeColor="text1"/>
                <w:sz w:val="20"/>
                <w:szCs w:val="20"/>
              </w:rPr>
              <w:t>чтение</w:t>
            </w:r>
            <w:r w:rsidRPr="00971A98">
              <w:rPr>
                <w:color w:val="000000" w:themeColor="text1"/>
                <w:spacing w:val="-11"/>
                <w:sz w:val="20"/>
                <w:szCs w:val="20"/>
              </w:rPr>
              <w:t xml:space="preserve"> </w:t>
            </w:r>
            <w:r w:rsidRPr="00971A98">
              <w:rPr>
                <w:color w:val="000000" w:themeColor="text1"/>
                <w:sz w:val="20"/>
                <w:szCs w:val="20"/>
              </w:rPr>
              <w:t>на</w:t>
            </w:r>
            <w:r w:rsidRPr="00971A98">
              <w:rPr>
                <w:color w:val="000000" w:themeColor="text1"/>
                <w:spacing w:val="-11"/>
                <w:sz w:val="20"/>
                <w:szCs w:val="20"/>
              </w:rPr>
              <w:t xml:space="preserve"> </w:t>
            </w:r>
            <w:r w:rsidRPr="00971A98">
              <w:rPr>
                <w:color w:val="000000" w:themeColor="text1"/>
                <w:sz w:val="20"/>
                <w:szCs w:val="20"/>
              </w:rPr>
              <w:t>родном</w:t>
            </w:r>
            <w:r>
              <w:rPr>
                <w:color w:val="000000" w:themeColor="text1"/>
                <w:sz w:val="20"/>
                <w:szCs w:val="20"/>
              </w:rPr>
              <w:t xml:space="preserve"> </w:t>
            </w:r>
            <w:r w:rsidRPr="00971A98">
              <w:rPr>
                <w:color w:val="000000" w:themeColor="text1"/>
                <w:sz w:val="20"/>
                <w:szCs w:val="20"/>
              </w:rPr>
              <w:t>языке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6E8D" w:rsidRPr="001A5F76" w:rsidRDefault="00DE6E8D" w:rsidP="00BE3807">
            <w:pPr>
              <w:pStyle w:val="TableParagraph"/>
              <w:tabs>
                <w:tab w:val="left" w:pos="709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1A5F76">
              <w:rPr>
                <w:color w:val="000000" w:themeColor="text1"/>
                <w:sz w:val="20"/>
                <w:szCs w:val="20"/>
                <w:lang w:val="tt-RU"/>
              </w:rPr>
              <w:t>1/33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6E8D" w:rsidRPr="001A5F76" w:rsidRDefault="00DE6E8D" w:rsidP="00BE3807">
            <w:pPr>
              <w:tabs>
                <w:tab w:val="left" w:pos="709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1A5F76">
              <w:rPr>
                <w:color w:val="000000" w:themeColor="text1"/>
                <w:sz w:val="20"/>
                <w:szCs w:val="20"/>
              </w:rPr>
              <w:t>1/34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6E8D" w:rsidRPr="001A5F76" w:rsidRDefault="00DE6E8D" w:rsidP="00BE3807">
            <w:pPr>
              <w:jc w:val="center"/>
              <w:rPr>
                <w:sz w:val="20"/>
                <w:szCs w:val="20"/>
              </w:rPr>
            </w:pPr>
            <w:r w:rsidRPr="001A5F76">
              <w:rPr>
                <w:color w:val="000000" w:themeColor="text1"/>
                <w:sz w:val="20"/>
                <w:szCs w:val="20"/>
              </w:rPr>
              <w:t>1/34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6E8D" w:rsidRPr="001A5F76" w:rsidRDefault="00DE6E8D" w:rsidP="00BE3807">
            <w:pPr>
              <w:jc w:val="center"/>
              <w:rPr>
                <w:sz w:val="20"/>
                <w:szCs w:val="20"/>
              </w:rPr>
            </w:pPr>
            <w:r w:rsidRPr="001A5F76">
              <w:rPr>
                <w:color w:val="000000" w:themeColor="text1"/>
                <w:sz w:val="20"/>
                <w:szCs w:val="20"/>
              </w:rPr>
              <w:t>1/34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6E8D" w:rsidRPr="001A5F76" w:rsidRDefault="00DE6E8D" w:rsidP="00BE3807">
            <w:pPr>
              <w:tabs>
                <w:tab w:val="left" w:pos="709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1A5F76">
              <w:rPr>
                <w:color w:val="000000" w:themeColor="text1"/>
                <w:sz w:val="20"/>
                <w:szCs w:val="20"/>
              </w:rPr>
              <w:t>4/135</w:t>
            </w:r>
          </w:p>
        </w:tc>
      </w:tr>
      <w:tr w:rsidR="00DE6E8D" w:rsidRPr="00971A98" w:rsidTr="00A97B04">
        <w:trPr>
          <w:trHeight w:val="347"/>
          <w:jc w:val="center"/>
        </w:trPr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6E8D" w:rsidRPr="00971A98" w:rsidRDefault="00DE6E8D" w:rsidP="00A97B04">
            <w:pPr>
              <w:pStyle w:val="TableParagraph"/>
              <w:tabs>
                <w:tab w:val="left" w:pos="709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971A98">
              <w:rPr>
                <w:color w:val="000000" w:themeColor="text1"/>
                <w:sz w:val="20"/>
                <w:szCs w:val="20"/>
              </w:rPr>
              <w:t>Иностранный</w:t>
            </w:r>
            <w:r w:rsidRPr="00971A98">
              <w:rPr>
                <w:color w:val="000000" w:themeColor="text1"/>
                <w:spacing w:val="-3"/>
                <w:sz w:val="20"/>
                <w:szCs w:val="20"/>
              </w:rPr>
              <w:t xml:space="preserve"> </w:t>
            </w:r>
            <w:r w:rsidRPr="00971A98">
              <w:rPr>
                <w:color w:val="000000" w:themeColor="text1"/>
                <w:sz w:val="20"/>
                <w:szCs w:val="20"/>
              </w:rPr>
              <w:t>язык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6E8D" w:rsidRPr="00971A98" w:rsidRDefault="00DE6E8D" w:rsidP="00A97B04">
            <w:pPr>
              <w:pStyle w:val="TableParagraph"/>
              <w:tabs>
                <w:tab w:val="left" w:pos="709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971A98">
              <w:rPr>
                <w:color w:val="000000" w:themeColor="text1"/>
                <w:sz w:val="20"/>
                <w:szCs w:val="20"/>
              </w:rPr>
              <w:t>Иностранный</w:t>
            </w:r>
            <w:r w:rsidRPr="00971A98">
              <w:rPr>
                <w:color w:val="000000" w:themeColor="text1"/>
                <w:spacing w:val="-3"/>
                <w:sz w:val="20"/>
                <w:szCs w:val="20"/>
              </w:rPr>
              <w:t xml:space="preserve"> </w:t>
            </w:r>
            <w:r w:rsidRPr="00971A98">
              <w:rPr>
                <w:color w:val="000000" w:themeColor="text1"/>
                <w:sz w:val="20"/>
                <w:szCs w:val="20"/>
              </w:rPr>
              <w:t>язык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6E8D" w:rsidRPr="001A5F76" w:rsidRDefault="00DE6E8D" w:rsidP="00BE3807">
            <w:pPr>
              <w:pStyle w:val="TableParagraph"/>
              <w:tabs>
                <w:tab w:val="left" w:pos="709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1A5F76">
              <w:rPr>
                <w:color w:val="000000" w:themeColor="text1"/>
                <w:w w:val="126"/>
                <w:sz w:val="20"/>
                <w:szCs w:val="20"/>
              </w:rPr>
              <w:t>–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6E8D" w:rsidRPr="001A5F76" w:rsidRDefault="00DE6E8D" w:rsidP="00BE3807">
            <w:pPr>
              <w:pStyle w:val="TableParagraph"/>
              <w:tabs>
                <w:tab w:val="left" w:pos="709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1A5F76">
              <w:rPr>
                <w:color w:val="000000" w:themeColor="text1"/>
                <w:w w:val="96"/>
                <w:sz w:val="20"/>
                <w:szCs w:val="20"/>
              </w:rPr>
              <w:t>2/68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6E8D" w:rsidRPr="001A5F76" w:rsidRDefault="00DE6E8D" w:rsidP="00BE3807">
            <w:pPr>
              <w:jc w:val="center"/>
              <w:rPr>
                <w:sz w:val="20"/>
                <w:szCs w:val="20"/>
              </w:rPr>
            </w:pPr>
            <w:r w:rsidRPr="001A5F76">
              <w:rPr>
                <w:color w:val="000000" w:themeColor="text1"/>
                <w:w w:val="96"/>
                <w:sz w:val="20"/>
                <w:szCs w:val="20"/>
              </w:rPr>
              <w:t>2/68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6E8D" w:rsidRPr="001A5F76" w:rsidRDefault="00DE6E8D" w:rsidP="00BE3807">
            <w:pPr>
              <w:jc w:val="center"/>
              <w:rPr>
                <w:sz w:val="20"/>
                <w:szCs w:val="20"/>
              </w:rPr>
            </w:pPr>
            <w:r w:rsidRPr="001A5F76">
              <w:rPr>
                <w:color w:val="000000" w:themeColor="text1"/>
                <w:w w:val="96"/>
                <w:sz w:val="20"/>
                <w:szCs w:val="20"/>
              </w:rPr>
              <w:t>2/68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6E8D" w:rsidRPr="001A5F76" w:rsidRDefault="00DE6E8D" w:rsidP="00BE3807">
            <w:pPr>
              <w:pStyle w:val="TableParagraph"/>
              <w:tabs>
                <w:tab w:val="left" w:pos="709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1A5F76">
              <w:rPr>
                <w:color w:val="000000" w:themeColor="text1"/>
                <w:w w:val="96"/>
                <w:sz w:val="20"/>
                <w:szCs w:val="20"/>
              </w:rPr>
              <w:t>6/204</w:t>
            </w:r>
          </w:p>
        </w:tc>
      </w:tr>
      <w:tr w:rsidR="00466EC9" w:rsidRPr="00971A98" w:rsidTr="00A97B04">
        <w:trPr>
          <w:trHeight w:val="345"/>
          <w:jc w:val="center"/>
        </w:trPr>
        <w:tc>
          <w:tcPr>
            <w:tcW w:w="340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466EC9" w:rsidRPr="00971A98" w:rsidRDefault="00466EC9" w:rsidP="00A97B04">
            <w:pPr>
              <w:pStyle w:val="TableParagraph"/>
              <w:tabs>
                <w:tab w:val="left" w:pos="709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971A98">
              <w:rPr>
                <w:color w:val="000000" w:themeColor="text1"/>
                <w:w w:val="95"/>
                <w:sz w:val="20"/>
                <w:szCs w:val="20"/>
              </w:rPr>
              <w:t>Математика</w:t>
            </w:r>
            <w:r w:rsidRPr="00971A98">
              <w:rPr>
                <w:color w:val="000000" w:themeColor="text1"/>
                <w:spacing w:val="27"/>
                <w:w w:val="95"/>
                <w:sz w:val="20"/>
                <w:szCs w:val="20"/>
              </w:rPr>
              <w:t xml:space="preserve"> </w:t>
            </w:r>
            <w:r w:rsidRPr="00971A98">
              <w:rPr>
                <w:color w:val="000000" w:themeColor="text1"/>
                <w:w w:val="95"/>
                <w:sz w:val="20"/>
                <w:szCs w:val="20"/>
              </w:rPr>
              <w:t>и</w:t>
            </w:r>
            <w:r w:rsidRPr="00971A98">
              <w:rPr>
                <w:color w:val="000000" w:themeColor="text1"/>
                <w:spacing w:val="27"/>
                <w:w w:val="95"/>
                <w:sz w:val="20"/>
                <w:szCs w:val="20"/>
              </w:rPr>
              <w:t xml:space="preserve"> </w:t>
            </w:r>
            <w:r w:rsidRPr="00971A98">
              <w:rPr>
                <w:color w:val="000000" w:themeColor="text1"/>
                <w:w w:val="95"/>
                <w:sz w:val="20"/>
                <w:szCs w:val="20"/>
              </w:rPr>
              <w:t>информатика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466EC9" w:rsidRPr="00971A98" w:rsidRDefault="00466EC9" w:rsidP="00A97B04">
            <w:pPr>
              <w:pStyle w:val="TableParagraph"/>
              <w:tabs>
                <w:tab w:val="left" w:pos="709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971A98">
              <w:rPr>
                <w:color w:val="000000" w:themeColor="text1"/>
                <w:sz w:val="20"/>
                <w:szCs w:val="20"/>
              </w:rPr>
              <w:t>Математика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6EC9" w:rsidRPr="001A5F76" w:rsidRDefault="00466EC9" w:rsidP="00BE3807">
            <w:pPr>
              <w:pStyle w:val="TableParagraph"/>
              <w:tabs>
                <w:tab w:val="left" w:pos="709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1A5F76">
              <w:rPr>
                <w:color w:val="000000" w:themeColor="text1"/>
                <w:w w:val="96"/>
                <w:sz w:val="20"/>
                <w:szCs w:val="20"/>
              </w:rPr>
              <w:t>4/132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6EC9" w:rsidRPr="001A5F76" w:rsidRDefault="00466EC9" w:rsidP="00BE3807">
            <w:pPr>
              <w:pStyle w:val="TableParagraph"/>
              <w:tabs>
                <w:tab w:val="left" w:pos="709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1A5F76">
              <w:rPr>
                <w:color w:val="000000" w:themeColor="text1"/>
                <w:w w:val="96"/>
                <w:sz w:val="20"/>
                <w:szCs w:val="20"/>
              </w:rPr>
              <w:t>4/136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6EC9" w:rsidRPr="001A5F76" w:rsidRDefault="00466EC9" w:rsidP="00466EC9">
            <w:pPr>
              <w:jc w:val="center"/>
              <w:rPr>
                <w:sz w:val="20"/>
                <w:szCs w:val="20"/>
              </w:rPr>
            </w:pPr>
            <w:r w:rsidRPr="001A5F76">
              <w:rPr>
                <w:color w:val="000000" w:themeColor="text1"/>
                <w:w w:val="96"/>
                <w:sz w:val="20"/>
                <w:szCs w:val="20"/>
              </w:rPr>
              <w:t>4/136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6EC9" w:rsidRPr="001A5F76" w:rsidRDefault="00466EC9" w:rsidP="00466EC9">
            <w:pPr>
              <w:jc w:val="center"/>
              <w:rPr>
                <w:sz w:val="20"/>
                <w:szCs w:val="20"/>
              </w:rPr>
            </w:pPr>
            <w:r w:rsidRPr="001A5F76">
              <w:rPr>
                <w:color w:val="000000" w:themeColor="text1"/>
                <w:w w:val="96"/>
                <w:sz w:val="20"/>
                <w:szCs w:val="20"/>
              </w:rPr>
              <w:t>4/136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6EC9" w:rsidRPr="001A5F76" w:rsidRDefault="00466EC9" w:rsidP="00BE3807">
            <w:pPr>
              <w:pStyle w:val="TableParagraph"/>
              <w:tabs>
                <w:tab w:val="left" w:pos="709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1A5F76">
              <w:rPr>
                <w:color w:val="000000" w:themeColor="text1"/>
                <w:sz w:val="20"/>
                <w:szCs w:val="20"/>
              </w:rPr>
              <w:t>16/540</w:t>
            </w:r>
          </w:p>
        </w:tc>
      </w:tr>
      <w:tr w:rsidR="00E9644B" w:rsidRPr="00971A98" w:rsidTr="00A97B04">
        <w:trPr>
          <w:trHeight w:val="342"/>
          <w:jc w:val="center"/>
        </w:trPr>
        <w:tc>
          <w:tcPr>
            <w:tcW w:w="3402" w:type="dxa"/>
            <w:tcBorders>
              <w:left w:val="single" w:sz="4" w:space="0" w:color="000000"/>
              <w:right w:val="single" w:sz="4" w:space="0" w:color="000000"/>
            </w:tcBorders>
          </w:tcPr>
          <w:p w:rsidR="00E9644B" w:rsidRPr="00971A98" w:rsidRDefault="00E9644B" w:rsidP="00A97B04">
            <w:pPr>
              <w:pStyle w:val="TableParagraph"/>
              <w:tabs>
                <w:tab w:val="left" w:pos="709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971A98">
              <w:rPr>
                <w:color w:val="000000" w:themeColor="text1"/>
                <w:w w:val="95"/>
                <w:sz w:val="20"/>
                <w:szCs w:val="20"/>
              </w:rPr>
              <w:t>Обществознание</w:t>
            </w:r>
            <w:r w:rsidRPr="00971A98">
              <w:rPr>
                <w:color w:val="000000" w:themeColor="text1"/>
                <w:spacing w:val="22"/>
                <w:w w:val="95"/>
                <w:sz w:val="20"/>
                <w:szCs w:val="20"/>
              </w:rPr>
              <w:t xml:space="preserve"> </w:t>
            </w:r>
            <w:r w:rsidRPr="00971A98">
              <w:rPr>
                <w:color w:val="000000" w:themeColor="text1"/>
                <w:w w:val="95"/>
                <w:sz w:val="20"/>
                <w:szCs w:val="20"/>
              </w:rPr>
              <w:t>и</w:t>
            </w:r>
            <w:r w:rsidRPr="00971A98">
              <w:rPr>
                <w:color w:val="000000" w:themeColor="text1"/>
                <w:spacing w:val="23"/>
                <w:w w:val="95"/>
                <w:sz w:val="20"/>
                <w:szCs w:val="20"/>
              </w:rPr>
              <w:t xml:space="preserve"> </w:t>
            </w:r>
            <w:r w:rsidRPr="00971A98">
              <w:rPr>
                <w:color w:val="000000" w:themeColor="text1"/>
                <w:w w:val="95"/>
                <w:sz w:val="20"/>
                <w:szCs w:val="20"/>
              </w:rPr>
              <w:t>естествознание</w:t>
            </w:r>
          </w:p>
        </w:tc>
        <w:tc>
          <w:tcPr>
            <w:tcW w:w="2948" w:type="dxa"/>
            <w:tcBorders>
              <w:left w:val="single" w:sz="4" w:space="0" w:color="000000"/>
              <w:right w:val="single" w:sz="4" w:space="0" w:color="000000"/>
            </w:tcBorders>
          </w:tcPr>
          <w:p w:rsidR="00E9644B" w:rsidRPr="00971A98" w:rsidRDefault="00E9644B" w:rsidP="00A97B04">
            <w:pPr>
              <w:pStyle w:val="TableParagraph"/>
              <w:tabs>
                <w:tab w:val="left" w:pos="709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971A98">
              <w:rPr>
                <w:color w:val="000000" w:themeColor="text1"/>
                <w:sz w:val="20"/>
                <w:szCs w:val="20"/>
              </w:rPr>
              <w:t>Окружающий</w:t>
            </w:r>
            <w:r w:rsidRPr="00971A98">
              <w:rPr>
                <w:color w:val="000000" w:themeColor="text1"/>
                <w:spacing w:val="-8"/>
                <w:sz w:val="20"/>
                <w:szCs w:val="20"/>
              </w:rPr>
              <w:t xml:space="preserve"> </w:t>
            </w:r>
            <w:r w:rsidRPr="00971A98">
              <w:rPr>
                <w:color w:val="000000" w:themeColor="text1"/>
                <w:sz w:val="20"/>
                <w:szCs w:val="20"/>
              </w:rPr>
              <w:t>мир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644B" w:rsidRPr="001A5F76" w:rsidRDefault="00DB621B" w:rsidP="00BE3807">
            <w:pPr>
              <w:jc w:val="center"/>
              <w:rPr>
                <w:sz w:val="20"/>
                <w:szCs w:val="20"/>
              </w:rPr>
            </w:pPr>
            <w:r w:rsidRPr="001A5F76">
              <w:rPr>
                <w:color w:val="000000" w:themeColor="text1"/>
                <w:w w:val="96"/>
                <w:sz w:val="20"/>
                <w:szCs w:val="20"/>
              </w:rPr>
              <w:t>2/66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644B" w:rsidRPr="001A5F76" w:rsidRDefault="00E9644B" w:rsidP="00BE3807">
            <w:pPr>
              <w:jc w:val="center"/>
              <w:rPr>
                <w:sz w:val="20"/>
                <w:szCs w:val="20"/>
              </w:rPr>
            </w:pPr>
            <w:r w:rsidRPr="001A5F76">
              <w:rPr>
                <w:color w:val="000000" w:themeColor="text1"/>
                <w:w w:val="96"/>
                <w:sz w:val="20"/>
                <w:szCs w:val="20"/>
              </w:rPr>
              <w:t>2/68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644B" w:rsidRPr="001A5F76" w:rsidRDefault="00E9644B" w:rsidP="00BE3807">
            <w:pPr>
              <w:jc w:val="center"/>
              <w:rPr>
                <w:sz w:val="20"/>
                <w:szCs w:val="20"/>
              </w:rPr>
            </w:pPr>
            <w:r w:rsidRPr="001A5F76">
              <w:rPr>
                <w:color w:val="000000" w:themeColor="text1"/>
                <w:w w:val="96"/>
                <w:sz w:val="20"/>
                <w:szCs w:val="20"/>
              </w:rPr>
              <w:t>2/68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644B" w:rsidRPr="001A5F76" w:rsidRDefault="00E9644B" w:rsidP="00BE3807">
            <w:pPr>
              <w:jc w:val="center"/>
              <w:rPr>
                <w:sz w:val="20"/>
                <w:szCs w:val="20"/>
              </w:rPr>
            </w:pPr>
            <w:r w:rsidRPr="001A5F76">
              <w:rPr>
                <w:color w:val="000000" w:themeColor="text1"/>
                <w:w w:val="96"/>
                <w:sz w:val="20"/>
                <w:szCs w:val="20"/>
              </w:rPr>
              <w:t>2/68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644B" w:rsidRPr="001A5F76" w:rsidRDefault="00E9644B" w:rsidP="00BE3807">
            <w:pPr>
              <w:pStyle w:val="TableParagraph"/>
              <w:tabs>
                <w:tab w:val="left" w:pos="709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1A5F76">
              <w:rPr>
                <w:color w:val="000000" w:themeColor="text1"/>
                <w:w w:val="96"/>
                <w:sz w:val="20"/>
                <w:szCs w:val="20"/>
              </w:rPr>
              <w:t>8/270</w:t>
            </w:r>
          </w:p>
        </w:tc>
      </w:tr>
      <w:tr w:rsidR="004F062C" w:rsidRPr="00971A98" w:rsidTr="00A97B04">
        <w:trPr>
          <w:trHeight w:val="542"/>
          <w:jc w:val="center"/>
        </w:trPr>
        <w:tc>
          <w:tcPr>
            <w:tcW w:w="3402" w:type="dxa"/>
            <w:tcBorders>
              <w:left w:val="single" w:sz="4" w:space="0" w:color="000000"/>
              <w:right w:val="single" w:sz="4" w:space="0" w:color="000000"/>
            </w:tcBorders>
          </w:tcPr>
          <w:p w:rsidR="004F062C" w:rsidRPr="00971A98" w:rsidRDefault="004F062C" w:rsidP="00A97B04">
            <w:pPr>
              <w:pStyle w:val="TableParagraph"/>
              <w:tabs>
                <w:tab w:val="left" w:pos="709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971A98">
              <w:rPr>
                <w:color w:val="000000" w:themeColor="text1"/>
                <w:sz w:val="20"/>
                <w:szCs w:val="20"/>
              </w:rPr>
              <w:t>Основы религиозных культур</w:t>
            </w:r>
            <w:r w:rsidRPr="00971A98">
              <w:rPr>
                <w:color w:val="000000" w:themeColor="text1"/>
                <w:spacing w:val="-55"/>
                <w:sz w:val="20"/>
                <w:szCs w:val="20"/>
              </w:rPr>
              <w:t xml:space="preserve"> </w:t>
            </w:r>
            <w:r w:rsidRPr="00971A98">
              <w:rPr>
                <w:color w:val="000000" w:themeColor="text1"/>
                <w:sz w:val="20"/>
                <w:szCs w:val="20"/>
              </w:rPr>
              <w:t>и</w:t>
            </w:r>
            <w:r w:rsidRPr="00971A98">
              <w:rPr>
                <w:color w:val="000000" w:themeColor="text1"/>
                <w:spacing w:val="5"/>
                <w:sz w:val="20"/>
                <w:szCs w:val="20"/>
              </w:rPr>
              <w:t xml:space="preserve"> </w:t>
            </w:r>
            <w:r w:rsidRPr="00971A98">
              <w:rPr>
                <w:color w:val="000000" w:themeColor="text1"/>
                <w:sz w:val="20"/>
                <w:szCs w:val="20"/>
              </w:rPr>
              <w:t>светской</w:t>
            </w:r>
            <w:r w:rsidRPr="00971A98">
              <w:rPr>
                <w:color w:val="000000" w:themeColor="text1"/>
                <w:spacing w:val="5"/>
                <w:sz w:val="20"/>
                <w:szCs w:val="20"/>
              </w:rPr>
              <w:t xml:space="preserve"> </w:t>
            </w:r>
            <w:r w:rsidRPr="00971A98">
              <w:rPr>
                <w:color w:val="000000" w:themeColor="text1"/>
                <w:sz w:val="20"/>
                <w:szCs w:val="20"/>
              </w:rPr>
              <w:t>этики</w:t>
            </w:r>
          </w:p>
        </w:tc>
        <w:tc>
          <w:tcPr>
            <w:tcW w:w="2948" w:type="dxa"/>
            <w:tcBorders>
              <w:left w:val="single" w:sz="4" w:space="0" w:color="000000"/>
              <w:right w:val="single" w:sz="4" w:space="0" w:color="000000"/>
            </w:tcBorders>
          </w:tcPr>
          <w:p w:rsidR="004F062C" w:rsidRPr="00971A98" w:rsidRDefault="004F062C" w:rsidP="00A97B04">
            <w:pPr>
              <w:pStyle w:val="TableParagraph"/>
              <w:tabs>
                <w:tab w:val="left" w:pos="709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971A98">
              <w:rPr>
                <w:color w:val="000000" w:themeColor="text1"/>
                <w:sz w:val="20"/>
                <w:szCs w:val="20"/>
              </w:rPr>
              <w:t>Основы религиозных культур</w:t>
            </w:r>
            <w:r w:rsidRPr="00971A98">
              <w:rPr>
                <w:color w:val="000000" w:themeColor="text1"/>
                <w:spacing w:val="-55"/>
                <w:sz w:val="20"/>
                <w:szCs w:val="20"/>
              </w:rPr>
              <w:t xml:space="preserve"> </w:t>
            </w:r>
            <w:r w:rsidRPr="00971A98">
              <w:rPr>
                <w:color w:val="000000" w:themeColor="text1"/>
                <w:sz w:val="20"/>
                <w:szCs w:val="20"/>
              </w:rPr>
              <w:t>и</w:t>
            </w:r>
            <w:r w:rsidRPr="00971A98">
              <w:rPr>
                <w:color w:val="000000" w:themeColor="text1"/>
                <w:spacing w:val="5"/>
                <w:sz w:val="20"/>
                <w:szCs w:val="20"/>
              </w:rPr>
              <w:t xml:space="preserve"> </w:t>
            </w:r>
            <w:r w:rsidRPr="00971A98">
              <w:rPr>
                <w:color w:val="000000" w:themeColor="text1"/>
                <w:sz w:val="20"/>
                <w:szCs w:val="20"/>
              </w:rPr>
              <w:t>светской</w:t>
            </w:r>
            <w:r w:rsidRPr="00971A98">
              <w:rPr>
                <w:color w:val="000000" w:themeColor="text1"/>
                <w:spacing w:val="5"/>
                <w:sz w:val="20"/>
                <w:szCs w:val="20"/>
              </w:rPr>
              <w:t xml:space="preserve"> </w:t>
            </w:r>
            <w:r w:rsidRPr="00971A98">
              <w:rPr>
                <w:color w:val="000000" w:themeColor="text1"/>
                <w:sz w:val="20"/>
                <w:szCs w:val="20"/>
              </w:rPr>
              <w:t>этики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62C" w:rsidRPr="001A5F76" w:rsidRDefault="004F062C" w:rsidP="00BE3807">
            <w:pPr>
              <w:pStyle w:val="TableParagraph"/>
              <w:tabs>
                <w:tab w:val="left" w:pos="709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1A5F76">
              <w:rPr>
                <w:color w:val="000000" w:themeColor="text1"/>
                <w:w w:val="126"/>
                <w:sz w:val="20"/>
                <w:szCs w:val="20"/>
              </w:rPr>
              <w:t>–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62C" w:rsidRPr="001A5F76" w:rsidRDefault="004F062C" w:rsidP="00BE3807">
            <w:pPr>
              <w:pStyle w:val="TableParagraph"/>
              <w:tabs>
                <w:tab w:val="left" w:pos="709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1A5F76">
              <w:rPr>
                <w:color w:val="000000" w:themeColor="text1"/>
                <w:w w:val="126"/>
                <w:sz w:val="20"/>
                <w:szCs w:val="20"/>
              </w:rPr>
              <w:t>–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62C" w:rsidRPr="001A5F76" w:rsidRDefault="004F062C" w:rsidP="00BE3807">
            <w:pPr>
              <w:pStyle w:val="TableParagraph"/>
              <w:tabs>
                <w:tab w:val="left" w:pos="709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1A5F76">
              <w:rPr>
                <w:color w:val="000000" w:themeColor="text1"/>
                <w:w w:val="126"/>
                <w:sz w:val="20"/>
                <w:szCs w:val="20"/>
              </w:rPr>
              <w:t>–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62C" w:rsidRPr="001A5F76" w:rsidRDefault="004F062C" w:rsidP="00BE3807">
            <w:pPr>
              <w:pStyle w:val="TableParagraph"/>
              <w:tabs>
                <w:tab w:val="left" w:pos="709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1A5F76">
              <w:rPr>
                <w:color w:val="000000" w:themeColor="text1"/>
                <w:w w:val="96"/>
                <w:sz w:val="20"/>
                <w:szCs w:val="20"/>
              </w:rPr>
              <w:t>1</w:t>
            </w:r>
            <w:r w:rsidR="00E9644B" w:rsidRPr="001A5F76">
              <w:rPr>
                <w:color w:val="000000" w:themeColor="text1"/>
                <w:w w:val="96"/>
                <w:sz w:val="20"/>
                <w:szCs w:val="20"/>
              </w:rPr>
              <w:t>/34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62C" w:rsidRPr="001A5F76" w:rsidRDefault="004F062C" w:rsidP="00BE3807">
            <w:pPr>
              <w:pStyle w:val="TableParagraph"/>
              <w:tabs>
                <w:tab w:val="left" w:pos="709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1A5F76">
              <w:rPr>
                <w:color w:val="000000" w:themeColor="text1"/>
                <w:w w:val="96"/>
                <w:sz w:val="20"/>
                <w:szCs w:val="20"/>
              </w:rPr>
              <w:t>1</w:t>
            </w:r>
            <w:r w:rsidR="00106A85" w:rsidRPr="001A5F76">
              <w:rPr>
                <w:color w:val="000000" w:themeColor="text1"/>
                <w:w w:val="96"/>
                <w:sz w:val="20"/>
                <w:szCs w:val="20"/>
              </w:rPr>
              <w:t>/34</w:t>
            </w:r>
          </w:p>
        </w:tc>
      </w:tr>
      <w:tr w:rsidR="00756529" w:rsidRPr="00971A98" w:rsidTr="00A97B04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347"/>
          <w:jc w:val="center"/>
        </w:trPr>
        <w:tc>
          <w:tcPr>
            <w:tcW w:w="3402" w:type="dxa"/>
            <w:vMerge w:val="restart"/>
          </w:tcPr>
          <w:p w:rsidR="00756529" w:rsidRPr="00971A98" w:rsidRDefault="00756529" w:rsidP="00A97B04">
            <w:pPr>
              <w:pStyle w:val="TableParagraph"/>
              <w:tabs>
                <w:tab w:val="left" w:pos="709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971A98">
              <w:rPr>
                <w:color w:val="000000" w:themeColor="text1"/>
                <w:sz w:val="20"/>
                <w:szCs w:val="20"/>
              </w:rPr>
              <w:t>Искусство</w:t>
            </w:r>
          </w:p>
        </w:tc>
        <w:tc>
          <w:tcPr>
            <w:tcW w:w="2948" w:type="dxa"/>
          </w:tcPr>
          <w:p w:rsidR="00756529" w:rsidRPr="00971A98" w:rsidRDefault="00756529" w:rsidP="00A97B04">
            <w:pPr>
              <w:pStyle w:val="TableParagraph"/>
              <w:tabs>
                <w:tab w:val="left" w:pos="709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971A98">
              <w:rPr>
                <w:color w:val="000000" w:themeColor="text1"/>
                <w:sz w:val="20"/>
                <w:szCs w:val="20"/>
              </w:rPr>
              <w:t>Музыка</w:t>
            </w:r>
          </w:p>
        </w:tc>
        <w:tc>
          <w:tcPr>
            <w:tcW w:w="758" w:type="dxa"/>
          </w:tcPr>
          <w:p w:rsidR="00756529" w:rsidRPr="001A5F76" w:rsidRDefault="00756529" w:rsidP="00E3091F">
            <w:pPr>
              <w:pStyle w:val="TableParagraph"/>
              <w:tabs>
                <w:tab w:val="left" w:pos="709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1A5F76">
              <w:rPr>
                <w:color w:val="000000" w:themeColor="text1"/>
                <w:sz w:val="20"/>
                <w:szCs w:val="20"/>
                <w:lang w:val="tt-RU"/>
              </w:rPr>
              <w:t>1/33</w:t>
            </w:r>
          </w:p>
        </w:tc>
        <w:tc>
          <w:tcPr>
            <w:tcW w:w="758" w:type="dxa"/>
          </w:tcPr>
          <w:p w:rsidR="00756529" w:rsidRPr="001A5F76" w:rsidRDefault="00756529" w:rsidP="00E3091F">
            <w:pPr>
              <w:tabs>
                <w:tab w:val="left" w:pos="709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1A5F76">
              <w:rPr>
                <w:color w:val="000000" w:themeColor="text1"/>
                <w:sz w:val="20"/>
                <w:szCs w:val="20"/>
              </w:rPr>
              <w:t>1/34</w:t>
            </w:r>
          </w:p>
        </w:tc>
        <w:tc>
          <w:tcPr>
            <w:tcW w:w="758" w:type="dxa"/>
          </w:tcPr>
          <w:p w:rsidR="00756529" w:rsidRPr="001A5F76" w:rsidRDefault="00756529" w:rsidP="00E3091F">
            <w:pPr>
              <w:jc w:val="center"/>
              <w:rPr>
                <w:sz w:val="20"/>
                <w:szCs w:val="20"/>
              </w:rPr>
            </w:pPr>
            <w:r w:rsidRPr="001A5F76">
              <w:rPr>
                <w:color w:val="000000" w:themeColor="text1"/>
                <w:sz w:val="20"/>
                <w:szCs w:val="20"/>
              </w:rPr>
              <w:t>1/34</w:t>
            </w:r>
          </w:p>
        </w:tc>
        <w:tc>
          <w:tcPr>
            <w:tcW w:w="758" w:type="dxa"/>
          </w:tcPr>
          <w:p w:rsidR="00756529" w:rsidRPr="001A5F76" w:rsidRDefault="00756529" w:rsidP="00E3091F">
            <w:pPr>
              <w:jc w:val="center"/>
              <w:rPr>
                <w:sz w:val="20"/>
                <w:szCs w:val="20"/>
              </w:rPr>
            </w:pPr>
            <w:r w:rsidRPr="001A5F76">
              <w:rPr>
                <w:color w:val="000000" w:themeColor="text1"/>
                <w:sz w:val="20"/>
                <w:szCs w:val="20"/>
              </w:rPr>
              <w:t>1/34</w:t>
            </w:r>
          </w:p>
        </w:tc>
        <w:tc>
          <w:tcPr>
            <w:tcW w:w="758" w:type="dxa"/>
          </w:tcPr>
          <w:p w:rsidR="00756529" w:rsidRPr="001A5F76" w:rsidRDefault="00756529" w:rsidP="00E3091F">
            <w:pPr>
              <w:tabs>
                <w:tab w:val="left" w:pos="709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1A5F76">
              <w:rPr>
                <w:color w:val="000000" w:themeColor="text1"/>
                <w:sz w:val="20"/>
                <w:szCs w:val="20"/>
              </w:rPr>
              <w:t>4/135</w:t>
            </w:r>
          </w:p>
        </w:tc>
      </w:tr>
      <w:tr w:rsidR="00756529" w:rsidRPr="00971A98" w:rsidTr="00A97B04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347"/>
          <w:jc w:val="center"/>
        </w:trPr>
        <w:tc>
          <w:tcPr>
            <w:tcW w:w="3402" w:type="dxa"/>
            <w:vMerge/>
            <w:tcBorders>
              <w:top w:val="nil"/>
            </w:tcBorders>
          </w:tcPr>
          <w:p w:rsidR="00756529" w:rsidRPr="00971A98" w:rsidRDefault="00756529" w:rsidP="00A97B04">
            <w:pPr>
              <w:tabs>
                <w:tab w:val="left" w:pos="709"/>
              </w:tabs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2948" w:type="dxa"/>
          </w:tcPr>
          <w:p w:rsidR="00756529" w:rsidRPr="00971A98" w:rsidRDefault="00756529" w:rsidP="00A97B04">
            <w:pPr>
              <w:pStyle w:val="TableParagraph"/>
              <w:tabs>
                <w:tab w:val="left" w:pos="709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971A98">
              <w:rPr>
                <w:color w:val="000000" w:themeColor="text1"/>
                <w:sz w:val="20"/>
                <w:szCs w:val="20"/>
              </w:rPr>
              <w:t>Изобразительное</w:t>
            </w:r>
            <w:r w:rsidRPr="00971A98">
              <w:rPr>
                <w:color w:val="000000" w:themeColor="text1"/>
                <w:spacing w:val="-13"/>
                <w:sz w:val="20"/>
                <w:szCs w:val="20"/>
              </w:rPr>
              <w:t xml:space="preserve"> </w:t>
            </w:r>
            <w:r w:rsidRPr="00971A98">
              <w:rPr>
                <w:color w:val="000000" w:themeColor="text1"/>
                <w:sz w:val="20"/>
                <w:szCs w:val="20"/>
              </w:rPr>
              <w:t>искусство</w:t>
            </w:r>
          </w:p>
        </w:tc>
        <w:tc>
          <w:tcPr>
            <w:tcW w:w="758" w:type="dxa"/>
          </w:tcPr>
          <w:p w:rsidR="00756529" w:rsidRPr="001A5F76" w:rsidRDefault="00756529" w:rsidP="00E3091F">
            <w:pPr>
              <w:pStyle w:val="TableParagraph"/>
              <w:tabs>
                <w:tab w:val="left" w:pos="709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1A5F76">
              <w:rPr>
                <w:color w:val="000000" w:themeColor="text1"/>
                <w:sz w:val="20"/>
                <w:szCs w:val="20"/>
                <w:lang w:val="tt-RU"/>
              </w:rPr>
              <w:t>1/33</w:t>
            </w:r>
          </w:p>
        </w:tc>
        <w:tc>
          <w:tcPr>
            <w:tcW w:w="758" w:type="dxa"/>
          </w:tcPr>
          <w:p w:rsidR="00756529" w:rsidRPr="001A5F76" w:rsidRDefault="00756529" w:rsidP="00E3091F">
            <w:pPr>
              <w:tabs>
                <w:tab w:val="left" w:pos="709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1A5F76">
              <w:rPr>
                <w:color w:val="000000" w:themeColor="text1"/>
                <w:sz w:val="20"/>
                <w:szCs w:val="20"/>
              </w:rPr>
              <w:t>1/34</w:t>
            </w:r>
          </w:p>
        </w:tc>
        <w:tc>
          <w:tcPr>
            <w:tcW w:w="758" w:type="dxa"/>
          </w:tcPr>
          <w:p w:rsidR="00756529" w:rsidRPr="001A5F76" w:rsidRDefault="00756529" w:rsidP="00E3091F">
            <w:pPr>
              <w:jc w:val="center"/>
              <w:rPr>
                <w:sz w:val="20"/>
                <w:szCs w:val="20"/>
              </w:rPr>
            </w:pPr>
            <w:r w:rsidRPr="001A5F76">
              <w:rPr>
                <w:color w:val="000000" w:themeColor="text1"/>
                <w:sz w:val="20"/>
                <w:szCs w:val="20"/>
              </w:rPr>
              <w:t>1/34</w:t>
            </w:r>
          </w:p>
        </w:tc>
        <w:tc>
          <w:tcPr>
            <w:tcW w:w="758" w:type="dxa"/>
          </w:tcPr>
          <w:p w:rsidR="00756529" w:rsidRPr="001A5F76" w:rsidRDefault="00756529" w:rsidP="00E3091F">
            <w:pPr>
              <w:jc w:val="center"/>
              <w:rPr>
                <w:sz w:val="20"/>
                <w:szCs w:val="20"/>
              </w:rPr>
            </w:pPr>
            <w:r w:rsidRPr="001A5F76">
              <w:rPr>
                <w:color w:val="000000" w:themeColor="text1"/>
                <w:sz w:val="20"/>
                <w:szCs w:val="20"/>
              </w:rPr>
              <w:t>1/34</w:t>
            </w:r>
          </w:p>
        </w:tc>
        <w:tc>
          <w:tcPr>
            <w:tcW w:w="758" w:type="dxa"/>
          </w:tcPr>
          <w:p w:rsidR="00756529" w:rsidRPr="001A5F76" w:rsidRDefault="00756529" w:rsidP="00E3091F">
            <w:pPr>
              <w:tabs>
                <w:tab w:val="left" w:pos="709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1A5F76">
              <w:rPr>
                <w:color w:val="000000" w:themeColor="text1"/>
                <w:sz w:val="20"/>
                <w:szCs w:val="20"/>
              </w:rPr>
              <w:t>4/135</w:t>
            </w:r>
          </w:p>
        </w:tc>
      </w:tr>
      <w:tr w:rsidR="00756529" w:rsidRPr="00971A98" w:rsidTr="00A97B04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353"/>
          <w:jc w:val="center"/>
        </w:trPr>
        <w:tc>
          <w:tcPr>
            <w:tcW w:w="3402" w:type="dxa"/>
          </w:tcPr>
          <w:p w:rsidR="00756529" w:rsidRPr="00971A98" w:rsidRDefault="00756529" w:rsidP="00A97B04">
            <w:pPr>
              <w:pStyle w:val="TableParagraph"/>
              <w:tabs>
                <w:tab w:val="left" w:pos="709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971A98">
              <w:rPr>
                <w:color w:val="000000" w:themeColor="text1"/>
                <w:w w:val="105"/>
                <w:sz w:val="20"/>
                <w:szCs w:val="20"/>
              </w:rPr>
              <w:t>Технология</w:t>
            </w:r>
          </w:p>
        </w:tc>
        <w:tc>
          <w:tcPr>
            <w:tcW w:w="2948" w:type="dxa"/>
          </w:tcPr>
          <w:p w:rsidR="00756529" w:rsidRPr="00971A98" w:rsidRDefault="00756529" w:rsidP="00A97B04">
            <w:pPr>
              <w:pStyle w:val="TableParagraph"/>
              <w:tabs>
                <w:tab w:val="left" w:pos="709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971A98">
              <w:rPr>
                <w:color w:val="000000" w:themeColor="text1"/>
                <w:w w:val="105"/>
                <w:sz w:val="20"/>
                <w:szCs w:val="20"/>
              </w:rPr>
              <w:t>Технология</w:t>
            </w:r>
          </w:p>
        </w:tc>
        <w:tc>
          <w:tcPr>
            <w:tcW w:w="758" w:type="dxa"/>
          </w:tcPr>
          <w:p w:rsidR="00756529" w:rsidRPr="001A5F76" w:rsidRDefault="00756529" w:rsidP="00E3091F">
            <w:pPr>
              <w:pStyle w:val="TableParagraph"/>
              <w:tabs>
                <w:tab w:val="left" w:pos="709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1A5F76">
              <w:rPr>
                <w:color w:val="000000" w:themeColor="text1"/>
                <w:sz w:val="20"/>
                <w:szCs w:val="20"/>
                <w:lang w:val="tt-RU"/>
              </w:rPr>
              <w:t>1/33</w:t>
            </w:r>
          </w:p>
        </w:tc>
        <w:tc>
          <w:tcPr>
            <w:tcW w:w="758" w:type="dxa"/>
          </w:tcPr>
          <w:p w:rsidR="00756529" w:rsidRPr="001A5F76" w:rsidRDefault="00756529" w:rsidP="00E3091F">
            <w:pPr>
              <w:tabs>
                <w:tab w:val="left" w:pos="709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1A5F76">
              <w:rPr>
                <w:color w:val="000000" w:themeColor="text1"/>
                <w:sz w:val="20"/>
                <w:szCs w:val="20"/>
              </w:rPr>
              <w:t>1/34</w:t>
            </w:r>
          </w:p>
        </w:tc>
        <w:tc>
          <w:tcPr>
            <w:tcW w:w="758" w:type="dxa"/>
          </w:tcPr>
          <w:p w:rsidR="00756529" w:rsidRPr="001A5F76" w:rsidRDefault="00756529" w:rsidP="00E3091F">
            <w:pPr>
              <w:jc w:val="center"/>
              <w:rPr>
                <w:sz w:val="20"/>
                <w:szCs w:val="20"/>
              </w:rPr>
            </w:pPr>
            <w:r w:rsidRPr="001A5F76">
              <w:rPr>
                <w:color w:val="000000" w:themeColor="text1"/>
                <w:sz w:val="20"/>
                <w:szCs w:val="20"/>
              </w:rPr>
              <w:t>1/34</w:t>
            </w:r>
          </w:p>
        </w:tc>
        <w:tc>
          <w:tcPr>
            <w:tcW w:w="758" w:type="dxa"/>
          </w:tcPr>
          <w:p w:rsidR="00756529" w:rsidRPr="001A5F76" w:rsidRDefault="00756529" w:rsidP="00E3091F">
            <w:pPr>
              <w:jc w:val="center"/>
              <w:rPr>
                <w:sz w:val="20"/>
                <w:szCs w:val="20"/>
              </w:rPr>
            </w:pPr>
            <w:r w:rsidRPr="001A5F76">
              <w:rPr>
                <w:color w:val="000000" w:themeColor="text1"/>
                <w:sz w:val="20"/>
                <w:szCs w:val="20"/>
              </w:rPr>
              <w:t>1/34</w:t>
            </w:r>
          </w:p>
        </w:tc>
        <w:tc>
          <w:tcPr>
            <w:tcW w:w="758" w:type="dxa"/>
          </w:tcPr>
          <w:p w:rsidR="00756529" w:rsidRPr="001A5F76" w:rsidRDefault="00756529" w:rsidP="00E3091F">
            <w:pPr>
              <w:tabs>
                <w:tab w:val="left" w:pos="709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1A5F76">
              <w:rPr>
                <w:color w:val="000000" w:themeColor="text1"/>
                <w:sz w:val="20"/>
                <w:szCs w:val="20"/>
              </w:rPr>
              <w:t>4/135</w:t>
            </w:r>
          </w:p>
        </w:tc>
      </w:tr>
      <w:tr w:rsidR="00756529" w:rsidRPr="00971A98" w:rsidTr="00A97B04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353"/>
          <w:jc w:val="center"/>
        </w:trPr>
        <w:tc>
          <w:tcPr>
            <w:tcW w:w="3402" w:type="dxa"/>
          </w:tcPr>
          <w:p w:rsidR="00756529" w:rsidRPr="00971A98" w:rsidRDefault="00756529" w:rsidP="00A97B04">
            <w:pPr>
              <w:pStyle w:val="TableParagraph"/>
              <w:tabs>
                <w:tab w:val="left" w:pos="709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971A98">
              <w:rPr>
                <w:color w:val="000000" w:themeColor="text1"/>
                <w:sz w:val="20"/>
                <w:szCs w:val="20"/>
              </w:rPr>
              <w:t>Физическая</w:t>
            </w:r>
            <w:r w:rsidRPr="00971A98">
              <w:rPr>
                <w:color w:val="000000" w:themeColor="text1"/>
                <w:spacing w:val="17"/>
                <w:sz w:val="20"/>
                <w:szCs w:val="20"/>
              </w:rPr>
              <w:t xml:space="preserve"> </w:t>
            </w:r>
            <w:r w:rsidRPr="00971A98">
              <w:rPr>
                <w:color w:val="000000" w:themeColor="text1"/>
                <w:sz w:val="20"/>
                <w:szCs w:val="20"/>
              </w:rPr>
              <w:t>культура</w:t>
            </w:r>
          </w:p>
        </w:tc>
        <w:tc>
          <w:tcPr>
            <w:tcW w:w="2948" w:type="dxa"/>
          </w:tcPr>
          <w:p w:rsidR="00756529" w:rsidRPr="00971A98" w:rsidRDefault="00756529" w:rsidP="00A97B04">
            <w:pPr>
              <w:pStyle w:val="TableParagraph"/>
              <w:tabs>
                <w:tab w:val="left" w:pos="709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971A98">
              <w:rPr>
                <w:color w:val="000000" w:themeColor="text1"/>
                <w:sz w:val="20"/>
                <w:szCs w:val="20"/>
              </w:rPr>
              <w:t>Физическая</w:t>
            </w:r>
            <w:r w:rsidRPr="00971A98">
              <w:rPr>
                <w:color w:val="000000" w:themeColor="text1"/>
                <w:spacing w:val="17"/>
                <w:sz w:val="20"/>
                <w:szCs w:val="20"/>
              </w:rPr>
              <w:t xml:space="preserve"> </w:t>
            </w:r>
            <w:r w:rsidRPr="00971A98">
              <w:rPr>
                <w:color w:val="000000" w:themeColor="text1"/>
                <w:sz w:val="20"/>
                <w:szCs w:val="20"/>
              </w:rPr>
              <w:t>культура</w:t>
            </w:r>
          </w:p>
        </w:tc>
        <w:tc>
          <w:tcPr>
            <w:tcW w:w="758" w:type="dxa"/>
          </w:tcPr>
          <w:p w:rsidR="00756529" w:rsidRPr="001A5F76" w:rsidRDefault="00756529" w:rsidP="00E3091F">
            <w:pPr>
              <w:jc w:val="center"/>
              <w:rPr>
                <w:sz w:val="20"/>
                <w:szCs w:val="20"/>
              </w:rPr>
            </w:pPr>
            <w:r w:rsidRPr="001A5F76">
              <w:rPr>
                <w:color w:val="000000" w:themeColor="text1"/>
                <w:w w:val="96"/>
                <w:sz w:val="20"/>
                <w:szCs w:val="20"/>
              </w:rPr>
              <w:t>2/66</w:t>
            </w:r>
          </w:p>
        </w:tc>
        <w:tc>
          <w:tcPr>
            <w:tcW w:w="758" w:type="dxa"/>
          </w:tcPr>
          <w:p w:rsidR="00756529" w:rsidRPr="001A5F76" w:rsidRDefault="00756529" w:rsidP="00E3091F">
            <w:pPr>
              <w:jc w:val="center"/>
              <w:rPr>
                <w:sz w:val="20"/>
                <w:szCs w:val="20"/>
              </w:rPr>
            </w:pPr>
            <w:r w:rsidRPr="001A5F76">
              <w:rPr>
                <w:color w:val="000000" w:themeColor="text1"/>
                <w:w w:val="96"/>
                <w:sz w:val="20"/>
                <w:szCs w:val="20"/>
              </w:rPr>
              <w:t>2/68</w:t>
            </w:r>
          </w:p>
        </w:tc>
        <w:tc>
          <w:tcPr>
            <w:tcW w:w="758" w:type="dxa"/>
          </w:tcPr>
          <w:p w:rsidR="00756529" w:rsidRPr="001A5F76" w:rsidRDefault="00756529" w:rsidP="00E3091F">
            <w:pPr>
              <w:jc w:val="center"/>
              <w:rPr>
                <w:sz w:val="20"/>
                <w:szCs w:val="20"/>
              </w:rPr>
            </w:pPr>
            <w:r w:rsidRPr="001A5F76">
              <w:rPr>
                <w:color w:val="000000" w:themeColor="text1"/>
                <w:w w:val="96"/>
                <w:sz w:val="20"/>
                <w:szCs w:val="20"/>
              </w:rPr>
              <w:t>2/68</w:t>
            </w:r>
          </w:p>
        </w:tc>
        <w:tc>
          <w:tcPr>
            <w:tcW w:w="758" w:type="dxa"/>
          </w:tcPr>
          <w:p w:rsidR="00756529" w:rsidRPr="001A5F76" w:rsidRDefault="00756529" w:rsidP="00E3091F">
            <w:pPr>
              <w:jc w:val="center"/>
              <w:rPr>
                <w:sz w:val="20"/>
                <w:szCs w:val="20"/>
              </w:rPr>
            </w:pPr>
            <w:r w:rsidRPr="001A5F76">
              <w:rPr>
                <w:color w:val="000000" w:themeColor="text1"/>
                <w:w w:val="96"/>
                <w:sz w:val="20"/>
                <w:szCs w:val="20"/>
              </w:rPr>
              <w:t>2/68</w:t>
            </w:r>
          </w:p>
        </w:tc>
        <w:tc>
          <w:tcPr>
            <w:tcW w:w="758" w:type="dxa"/>
          </w:tcPr>
          <w:p w:rsidR="00756529" w:rsidRPr="001A5F76" w:rsidRDefault="00756529" w:rsidP="00E3091F">
            <w:pPr>
              <w:pStyle w:val="TableParagraph"/>
              <w:tabs>
                <w:tab w:val="left" w:pos="709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1A5F76">
              <w:rPr>
                <w:color w:val="000000" w:themeColor="text1"/>
                <w:w w:val="96"/>
                <w:sz w:val="20"/>
                <w:szCs w:val="20"/>
              </w:rPr>
              <w:t>8/270</w:t>
            </w:r>
          </w:p>
        </w:tc>
      </w:tr>
      <w:tr w:rsidR="00E9644B" w:rsidRPr="00971A98" w:rsidTr="00A97B04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353"/>
          <w:jc w:val="center"/>
        </w:trPr>
        <w:tc>
          <w:tcPr>
            <w:tcW w:w="6350" w:type="dxa"/>
            <w:gridSpan w:val="2"/>
          </w:tcPr>
          <w:p w:rsidR="00E9644B" w:rsidRPr="00971A98" w:rsidRDefault="00E9644B" w:rsidP="00A97B04">
            <w:pPr>
              <w:pStyle w:val="TableParagraph"/>
              <w:tabs>
                <w:tab w:val="left" w:pos="709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971A98">
              <w:rPr>
                <w:color w:val="000000" w:themeColor="text1"/>
                <w:sz w:val="20"/>
                <w:szCs w:val="20"/>
              </w:rPr>
              <w:t>Итого:</w:t>
            </w:r>
          </w:p>
        </w:tc>
        <w:tc>
          <w:tcPr>
            <w:tcW w:w="758" w:type="dxa"/>
          </w:tcPr>
          <w:p w:rsidR="00E9644B" w:rsidRPr="001A5F76" w:rsidRDefault="00AC7C66" w:rsidP="00466EC9">
            <w:pPr>
              <w:pStyle w:val="TableParagraph"/>
              <w:tabs>
                <w:tab w:val="left" w:pos="709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1A5F76">
              <w:rPr>
                <w:color w:val="000000" w:themeColor="text1"/>
                <w:sz w:val="20"/>
                <w:szCs w:val="20"/>
              </w:rPr>
              <w:t>21</w:t>
            </w:r>
          </w:p>
        </w:tc>
        <w:tc>
          <w:tcPr>
            <w:tcW w:w="758" w:type="dxa"/>
          </w:tcPr>
          <w:p w:rsidR="00E9644B" w:rsidRPr="001A5F76" w:rsidRDefault="00E9644B" w:rsidP="00466EC9">
            <w:pPr>
              <w:pStyle w:val="TableParagraph"/>
              <w:tabs>
                <w:tab w:val="left" w:pos="709"/>
              </w:tabs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1A5F76">
              <w:rPr>
                <w:color w:val="000000" w:themeColor="text1"/>
                <w:sz w:val="20"/>
                <w:szCs w:val="20"/>
              </w:rPr>
              <w:t>2</w:t>
            </w:r>
            <w:r w:rsidR="00756529" w:rsidRPr="001A5F76">
              <w:rPr>
                <w:color w:val="000000" w:themeColor="text1"/>
                <w:sz w:val="20"/>
                <w:szCs w:val="20"/>
                <w:lang w:val="en-US"/>
              </w:rPr>
              <w:t>6</w:t>
            </w:r>
          </w:p>
        </w:tc>
        <w:tc>
          <w:tcPr>
            <w:tcW w:w="758" w:type="dxa"/>
          </w:tcPr>
          <w:p w:rsidR="00E9644B" w:rsidRPr="001A5F76" w:rsidRDefault="00756529" w:rsidP="00466EC9">
            <w:pPr>
              <w:pStyle w:val="TableParagraph"/>
              <w:tabs>
                <w:tab w:val="left" w:pos="709"/>
              </w:tabs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1A5F76">
              <w:rPr>
                <w:color w:val="000000" w:themeColor="text1"/>
                <w:sz w:val="20"/>
                <w:szCs w:val="20"/>
              </w:rPr>
              <w:t>2</w:t>
            </w:r>
            <w:r w:rsidRPr="001A5F76">
              <w:rPr>
                <w:color w:val="000000" w:themeColor="text1"/>
                <w:sz w:val="20"/>
                <w:szCs w:val="20"/>
                <w:lang w:val="en-US"/>
              </w:rPr>
              <w:t>6</w:t>
            </w:r>
          </w:p>
        </w:tc>
        <w:tc>
          <w:tcPr>
            <w:tcW w:w="758" w:type="dxa"/>
          </w:tcPr>
          <w:p w:rsidR="00E9644B" w:rsidRPr="001A5F76" w:rsidRDefault="00756529" w:rsidP="00466EC9">
            <w:pPr>
              <w:pStyle w:val="TableParagraph"/>
              <w:tabs>
                <w:tab w:val="left" w:pos="709"/>
              </w:tabs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1A5F76">
              <w:rPr>
                <w:color w:val="000000" w:themeColor="text1"/>
                <w:sz w:val="20"/>
                <w:szCs w:val="20"/>
              </w:rPr>
              <w:t>2</w:t>
            </w:r>
            <w:r w:rsidRPr="001A5F76">
              <w:rPr>
                <w:color w:val="000000" w:themeColor="text1"/>
                <w:sz w:val="20"/>
                <w:szCs w:val="20"/>
                <w:lang w:val="en-US"/>
              </w:rPr>
              <w:t>6</w:t>
            </w:r>
          </w:p>
        </w:tc>
        <w:tc>
          <w:tcPr>
            <w:tcW w:w="758" w:type="dxa"/>
          </w:tcPr>
          <w:p w:rsidR="00E9644B" w:rsidRPr="001A5F76" w:rsidRDefault="00BE3807" w:rsidP="00756529">
            <w:pPr>
              <w:pStyle w:val="TableParagraph"/>
              <w:tabs>
                <w:tab w:val="left" w:pos="709"/>
              </w:tabs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1A5F76">
              <w:rPr>
                <w:color w:val="000000" w:themeColor="text1"/>
                <w:sz w:val="20"/>
                <w:szCs w:val="20"/>
              </w:rPr>
              <w:t>9</w:t>
            </w:r>
            <w:r w:rsidR="00756529" w:rsidRPr="001A5F76">
              <w:rPr>
                <w:color w:val="000000" w:themeColor="text1"/>
                <w:sz w:val="20"/>
                <w:szCs w:val="20"/>
                <w:lang w:val="en-US"/>
              </w:rPr>
              <w:t>9</w:t>
            </w:r>
          </w:p>
        </w:tc>
      </w:tr>
      <w:tr w:rsidR="00756529" w:rsidRPr="00971A98" w:rsidTr="00A97B04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353"/>
          <w:jc w:val="center"/>
        </w:trPr>
        <w:tc>
          <w:tcPr>
            <w:tcW w:w="6350" w:type="dxa"/>
            <w:gridSpan w:val="2"/>
          </w:tcPr>
          <w:p w:rsidR="00756529" w:rsidRPr="00971A98" w:rsidRDefault="00756529" w:rsidP="00A97B04">
            <w:pPr>
              <w:pStyle w:val="TableParagraph"/>
              <w:tabs>
                <w:tab w:val="left" w:pos="709"/>
              </w:tabs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758" w:type="dxa"/>
          </w:tcPr>
          <w:p w:rsidR="00756529" w:rsidRPr="00106A85" w:rsidRDefault="00756529" w:rsidP="00E3091F">
            <w:pPr>
              <w:pStyle w:val="TableParagraph"/>
              <w:tabs>
                <w:tab w:val="left" w:pos="709"/>
              </w:tabs>
              <w:jc w:val="center"/>
              <w:rPr>
                <w:b/>
                <w:color w:val="000000" w:themeColor="text1"/>
                <w:sz w:val="18"/>
                <w:szCs w:val="18"/>
              </w:rPr>
            </w:pPr>
            <w:r w:rsidRPr="00106A85">
              <w:rPr>
                <w:b/>
                <w:color w:val="000000" w:themeColor="text1"/>
                <w:sz w:val="18"/>
                <w:szCs w:val="18"/>
              </w:rPr>
              <w:t>693</w:t>
            </w:r>
          </w:p>
        </w:tc>
        <w:tc>
          <w:tcPr>
            <w:tcW w:w="758" w:type="dxa"/>
          </w:tcPr>
          <w:p w:rsidR="00756529" w:rsidRPr="00106A85" w:rsidRDefault="00756529" w:rsidP="00E3091F">
            <w:pPr>
              <w:pStyle w:val="TableParagraph"/>
              <w:tabs>
                <w:tab w:val="left" w:pos="709"/>
              </w:tabs>
              <w:jc w:val="center"/>
              <w:rPr>
                <w:b/>
                <w:color w:val="000000" w:themeColor="text1"/>
                <w:sz w:val="18"/>
                <w:szCs w:val="18"/>
              </w:rPr>
            </w:pPr>
            <w:r w:rsidRPr="00106A85">
              <w:rPr>
                <w:b/>
                <w:color w:val="000000" w:themeColor="text1"/>
                <w:sz w:val="18"/>
                <w:szCs w:val="18"/>
              </w:rPr>
              <w:t>884</w:t>
            </w:r>
          </w:p>
        </w:tc>
        <w:tc>
          <w:tcPr>
            <w:tcW w:w="758" w:type="dxa"/>
          </w:tcPr>
          <w:p w:rsidR="00756529" w:rsidRPr="00106A85" w:rsidRDefault="00756529" w:rsidP="00E3091F">
            <w:pPr>
              <w:pStyle w:val="TableParagraph"/>
              <w:tabs>
                <w:tab w:val="left" w:pos="709"/>
              </w:tabs>
              <w:jc w:val="center"/>
              <w:rPr>
                <w:b/>
                <w:color w:val="000000" w:themeColor="text1"/>
                <w:sz w:val="18"/>
                <w:szCs w:val="18"/>
              </w:rPr>
            </w:pPr>
            <w:r w:rsidRPr="00106A85">
              <w:rPr>
                <w:b/>
                <w:color w:val="000000" w:themeColor="text1"/>
                <w:sz w:val="18"/>
                <w:szCs w:val="18"/>
              </w:rPr>
              <w:t>884</w:t>
            </w:r>
          </w:p>
        </w:tc>
        <w:tc>
          <w:tcPr>
            <w:tcW w:w="758" w:type="dxa"/>
          </w:tcPr>
          <w:p w:rsidR="00756529" w:rsidRPr="00106A85" w:rsidRDefault="00756529" w:rsidP="00E3091F">
            <w:pPr>
              <w:pStyle w:val="TableParagraph"/>
              <w:tabs>
                <w:tab w:val="left" w:pos="709"/>
              </w:tabs>
              <w:jc w:val="center"/>
              <w:rPr>
                <w:b/>
                <w:color w:val="000000" w:themeColor="text1"/>
                <w:sz w:val="18"/>
                <w:szCs w:val="18"/>
              </w:rPr>
            </w:pPr>
            <w:r w:rsidRPr="00106A85">
              <w:rPr>
                <w:b/>
                <w:color w:val="000000" w:themeColor="text1"/>
                <w:sz w:val="18"/>
                <w:szCs w:val="18"/>
              </w:rPr>
              <w:t>884</w:t>
            </w:r>
          </w:p>
        </w:tc>
        <w:tc>
          <w:tcPr>
            <w:tcW w:w="758" w:type="dxa"/>
          </w:tcPr>
          <w:p w:rsidR="00756529" w:rsidRPr="00106A85" w:rsidRDefault="00756529" w:rsidP="00E3091F">
            <w:pPr>
              <w:pStyle w:val="TableParagraph"/>
              <w:tabs>
                <w:tab w:val="left" w:pos="709"/>
              </w:tabs>
              <w:jc w:val="center"/>
              <w:rPr>
                <w:b/>
                <w:color w:val="000000" w:themeColor="text1"/>
                <w:sz w:val="18"/>
                <w:szCs w:val="18"/>
              </w:rPr>
            </w:pPr>
            <w:r w:rsidRPr="00106A85">
              <w:rPr>
                <w:b/>
                <w:color w:val="000000" w:themeColor="text1"/>
                <w:sz w:val="18"/>
                <w:szCs w:val="18"/>
              </w:rPr>
              <w:t>3345</w:t>
            </w:r>
          </w:p>
        </w:tc>
      </w:tr>
      <w:tr w:rsidR="00756529" w:rsidRPr="00971A98" w:rsidTr="00A97B04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353"/>
          <w:jc w:val="center"/>
        </w:trPr>
        <w:tc>
          <w:tcPr>
            <w:tcW w:w="6350" w:type="dxa"/>
            <w:gridSpan w:val="2"/>
          </w:tcPr>
          <w:p w:rsidR="00756529" w:rsidRPr="001A5F76" w:rsidRDefault="00154FFB" w:rsidP="00154FFB">
            <w:pPr>
              <w:tabs>
                <w:tab w:val="left" w:pos="900"/>
              </w:tabs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План внеурочной деятельност</w:t>
            </w:r>
            <w:proofErr w:type="gramStart"/>
            <w:r>
              <w:rPr>
                <w:b/>
                <w:sz w:val="20"/>
                <w:szCs w:val="20"/>
              </w:rPr>
              <w:t>и(</w:t>
            </w:r>
            <w:proofErr w:type="gramEnd"/>
            <w:r>
              <w:rPr>
                <w:b/>
                <w:sz w:val="20"/>
                <w:szCs w:val="20"/>
              </w:rPr>
              <w:t xml:space="preserve"> недельный)</w:t>
            </w:r>
          </w:p>
        </w:tc>
        <w:tc>
          <w:tcPr>
            <w:tcW w:w="758" w:type="dxa"/>
          </w:tcPr>
          <w:p w:rsidR="00756529" w:rsidRPr="001A5F76" w:rsidRDefault="00756529" w:rsidP="00E3091F">
            <w:pPr>
              <w:tabs>
                <w:tab w:val="left" w:pos="1920"/>
              </w:tabs>
              <w:rPr>
                <w:b/>
                <w:sz w:val="20"/>
                <w:szCs w:val="20"/>
              </w:rPr>
            </w:pPr>
            <w:r w:rsidRPr="001A5F76">
              <w:rPr>
                <w:sz w:val="20"/>
                <w:szCs w:val="20"/>
              </w:rPr>
              <w:tab/>
            </w:r>
            <w:r w:rsidRPr="001A5F76">
              <w:rPr>
                <w:b/>
                <w:sz w:val="20"/>
                <w:szCs w:val="20"/>
              </w:rPr>
              <w:t>Количество часов в неделю</w:t>
            </w:r>
          </w:p>
        </w:tc>
        <w:tc>
          <w:tcPr>
            <w:tcW w:w="758" w:type="dxa"/>
          </w:tcPr>
          <w:p w:rsidR="00756529" w:rsidRPr="001A5F76" w:rsidRDefault="00756529" w:rsidP="00BA491B">
            <w:pPr>
              <w:pStyle w:val="TableParagraph"/>
              <w:tabs>
                <w:tab w:val="left" w:pos="709"/>
              </w:tabs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758" w:type="dxa"/>
          </w:tcPr>
          <w:p w:rsidR="00756529" w:rsidRPr="001A5F76" w:rsidRDefault="00756529" w:rsidP="00BA49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58" w:type="dxa"/>
          </w:tcPr>
          <w:p w:rsidR="00756529" w:rsidRPr="001A5F76" w:rsidRDefault="00756529" w:rsidP="00BE3807">
            <w:pPr>
              <w:pStyle w:val="TableParagraph"/>
              <w:tabs>
                <w:tab w:val="left" w:pos="709"/>
              </w:tabs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758" w:type="dxa"/>
          </w:tcPr>
          <w:p w:rsidR="00756529" w:rsidRPr="001A5F76" w:rsidRDefault="00756529" w:rsidP="00BE3807">
            <w:pPr>
              <w:pStyle w:val="TableParagraph"/>
              <w:tabs>
                <w:tab w:val="left" w:pos="709"/>
              </w:tabs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  <w:tr w:rsidR="00756529" w:rsidRPr="00971A98" w:rsidTr="00154FFB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274"/>
          <w:jc w:val="center"/>
        </w:trPr>
        <w:tc>
          <w:tcPr>
            <w:tcW w:w="6350" w:type="dxa"/>
            <w:gridSpan w:val="2"/>
          </w:tcPr>
          <w:p w:rsidR="00756529" w:rsidRPr="001A5F76" w:rsidRDefault="00756529" w:rsidP="00E3091F">
            <w:pPr>
              <w:tabs>
                <w:tab w:val="left" w:pos="900"/>
              </w:tabs>
              <w:rPr>
                <w:sz w:val="20"/>
                <w:szCs w:val="20"/>
              </w:rPr>
            </w:pPr>
            <w:r w:rsidRPr="001A5F76">
              <w:rPr>
                <w:sz w:val="20"/>
                <w:szCs w:val="20"/>
              </w:rPr>
              <w:t xml:space="preserve">Разговор о </w:t>
            </w:r>
            <w:proofErr w:type="gramStart"/>
            <w:r w:rsidRPr="001A5F76">
              <w:rPr>
                <w:sz w:val="20"/>
                <w:szCs w:val="20"/>
              </w:rPr>
              <w:t>важном</w:t>
            </w:r>
            <w:proofErr w:type="gramEnd"/>
          </w:p>
        </w:tc>
        <w:tc>
          <w:tcPr>
            <w:tcW w:w="758" w:type="dxa"/>
          </w:tcPr>
          <w:p w:rsidR="00756529" w:rsidRPr="001A5F76" w:rsidRDefault="00756529" w:rsidP="00E3091F">
            <w:pPr>
              <w:tabs>
                <w:tab w:val="left" w:pos="900"/>
              </w:tabs>
              <w:rPr>
                <w:sz w:val="20"/>
                <w:szCs w:val="20"/>
              </w:rPr>
            </w:pPr>
            <w:r w:rsidRPr="001A5F76">
              <w:rPr>
                <w:sz w:val="20"/>
                <w:szCs w:val="20"/>
              </w:rPr>
              <w:t>1</w:t>
            </w:r>
          </w:p>
        </w:tc>
        <w:tc>
          <w:tcPr>
            <w:tcW w:w="758" w:type="dxa"/>
          </w:tcPr>
          <w:p w:rsidR="00756529" w:rsidRPr="001A5F76" w:rsidRDefault="00756529" w:rsidP="00E3091F">
            <w:pPr>
              <w:tabs>
                <w:tab w:val="left" w:pos="900"/>
              </w:tabs>
              <w:rPr>
                <w:sz w:val="20"/>
                <w:szCs w:val="20"/>
              </w:rPr>
            </w:pPr>
            <w:r w:rsidRPr="001A5F76">
              <w:rPr>
                <w:sz w:val="20"/>
                <w:szCs w:val="20"/>
              </w:rPr>
              <w:t>1</w:t>
            </w:r>
          </w:p>
        </w:tc>
        <w:tc>
          <w:tcPr>
            <w:tcW w:w="758" w:type="dxa"/>
          </w:tcPr>
          <w:p w:rsidR="00756529" w:rsidRPr="001A5F76" w:rsidRDefault="00756529" w:rsidP="00E3091F">
            <w:pPr>
              <w:tabs>
                <w:tab w:val="left" w:pos="900"/>
              </w:tabs>
              <w:rPr>
                <w:sz w:val="20"/>
                <w:szCs w:val="20"/>
              </w:rPr>
            </w:pPr>
            <w:r w:rsidRPr="001A5F76">
              <w:rPr>
                <w:sz w:val="20"/>
                <w:szCs w:val="20"/>
              </w:rPr>
              <w:t>1</w:t>
            </w:r>
          </w:p>
        </w:tc>
        <w:tc>
          <w:tcPr>
            <w:tcW w:w="758" w:type="dxa"/>
          </w:tcPr>
          <w:p w:rsidR="00756529" w:rsidRPr="001A5F76" w:rsidRDefault="00756529" w:rsidP="00E3091F">
            <w:pPr>
              <w:tabs>
                <w:tab w:val="left" w:pos="900"/>
              </w:tabs>
              <w:rPr>
                <w:sz w:val="20"/>
                <w:szCs w:val="20"/>
              </w:rPr>
            </w:pPr>
            <w:r w:rsidRPr="001A5F76">
              <w:rPr>
                <w:sz w:val="20"/>
                <w:szCs w:val="20"/>
              </w:rPr>
              <w:t>1</w:t>
            </w:r>
          </w:p>
        </w:tc>
        <w:tc>
          <w:tcPr>
            <w:tcW w:w="758" w:type="dxa"/>
          </w:tcPr>
          <w:p w:rsidR="00756529" w:rsidRPr="001A5F76" w:rsidRDefault="00756529" w:rsidP="00BA491B">
            <w:pPr>
              <w:pStyle w:val="TableParagraph"/>
              <w:tabs>
                <w:tab w:val="left" w:pos="709"/>
              </w:tabs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  <w:tr w:rsidR="00756529" w:rsidRPr="00971A98" w:rsidTr="00154FFB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122"/>
          <w:jc w:val="center"/>
        </w:trPr>
        <w:tc>
          <w:tcPr>
            <w:tcW w:w="6350" w:type="dxa"/>
            <w:gridSpan w:val="2"/>
          </w:tcPr>
          <w:p w:rsidR="00756529" w:rsidRPr="001A5F76" w:rsidRDefault="00756529" w:rsidP="00E3091F">
            <w:pPr>
              <w:tabs>
                <w:tab w:val="left" w:pos="900"/>
              </w:tabs>
              <w:rPr>
                <w:sz w:val="20"/>
                <w:szCs w:val="20"/>
              </w:rPr>
            </w:pPr>
            <w:r w:rsidRPr="001A5F76">
              <w:rPr>
                <w:sz w:val="20"/>
                <w:szCs w:val="20"/>
              </w:rPr>
              <w:t>Профориентация</w:t>
            </w:r>
          </w:p>
        </w:tc>
        <w:tc>
          <w:tcPr>
            <w:tcW w:w="758" w:type="dxa"/>
          </w:tcPr>
          <w:p w:rsidR="00756529" w:rsidRPr="001A5F76" w:rsidRDefault="00756529" w:rsidP="00E3091F">
            <w:pPr>
              <w:tabs>
                <w:tab w:val="left" w:pos="900"/>
              </w:tabs>
              <w:rPr>
                <w:sz w:val="20"/>
                <w:szCs w:val="20"/>
              </w:rPr>
            </w:pPr>
            <w:r w:rsidRPr="001A5F76">
              <w:rPr>
                <w:sz w:val="20"/>
                <w:szCs w:val="20"/>
              </w:rPr>
              <w:t>1</w:t>
            </w:r>
          </w:p>
        </w:tc>
        <w:tc>
          <w:tcPr>
            <w:tcW w:w="758" w:type="dxa"/>
          </w:tcPr>
          <w:p w:rsidR="00756529" w:rsidRPr="001A5F76" w:rsidRDefault="00756529" w:rsidP="00E3091F">
            <w:pPr>
              <w:tabs>
                <w:tab w:val="left" w:pos="900"/>
              </w:tabs>
              <w:rPr>
                <w:sz w:val="20"/>
                <w:szCs w:val="20"/>
              </w:rPr>
            </w:pPr>
            <w:r w:rsidRPr="001A5F76">
              <w:rPr>
                <w:sz w:val="20"/>
                <w:szCs w:val="20"/>
              </w:rPr>
              <w:t>1</w:t>
            </w:r>
          </w:p>
        </w:tc>
        <w:tc>
          <w:tcPr>
            <w:tcW w:w="758" w:type="dxa"/>
          </w:tcPr>
          <w:p w:rsidR="00756529" w:rsidRPr="001A5F76" w:rsidRDefault="00756529" w:rsidP="00E3091F">
            <w:pPr>
              <w:tabs>
                <w:tab w:val="left" w:pos="900"/>
              </w:tabs>
              <w:rPr>
                <w:sz w:val="20"/>
                <w:szCs w:val="20"/>
              </w:rPr>
            </w:pPr>
            <w:r w:rsidRPr="001A5F76">
              <w:rPr>
                <w:sz w:val="20"/>
                <w:szCs w:val="20"/>
              </w:rPr>
              <w:t>1</w:t>
            </w:r>
          </w:p>
        </w:tc>
        <w:tc>
          <w:tcPr>
            <w:tcW w:w="758" w:type="dxa"/>
          </w:tcPr>
          <w:p w:rsidR="00756529" w:rsidRPr="001A5F76" w:rsidRDefault="00756529" w:rsidP="00E3091F">
            <w:pPr>
              <w:tabs>
                <w:tab w:val="left" w:pos="900"/>
              </w:tabs>
              <w:rPr>
                <w:sz w:val="20"/>
                <w:szCs w:val="20"/>
              </w:rPr>
            </w:pPr>
            <w:r w:rsidRPr="001A5F76">
              <w:rPr>
                <w:sz w:val="20"/>
                <w:szCs w:val="20"/>
              </w:rPr>
              <w:t>1</w:t>
            </w:r>
          </w:p>
        </w:tc>
        <w:tc>
          <w:tcPr>
            <w:tcW w:w="758" w:type="dxa"/>
          </w:tcPr>
          <w:p w:rsidR="00756529" w:rsidRPr="001A5F76" w:rsidRDefault="00756529" w:rsidP="00BA491B">
            <w:pPr>
              <w:pStyle w:val="TableParagraph"/>
              <w:tabs>
                <w:tab w:val="left" w:pos="709"/>
              </w:tabs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  <w:tr w:rsidR="00756529" w:rsidRPr="00106A85" w:rsidTr="00154FFB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168"/>
          <w:jc w:val="center"/>
        </w:trPr>
        <w:tc>
          <w:tcPr>
            <w:tcW w:w="6350" w:type="dxa"/>
            <w:gridSpan w:val="2"/>
          </w:tcPr>
          <w:p w:rsidR="00756529" w:rsidRPr="001A5F76" w:rsidRDefault="00756529" w:rsidP="00E3091F">
            <w:pPr>
              <w:tabs>
                <w:tab w:val="left" w:pos="900"/>
              </w:tabs>
              <w:rPr>
                <w:sz w:val="20"/>
                <w:szCs w:val="20"/>
              </w:rPr>
            </w:pPr>
            <w:r w:rsidRPr="001A5F76">
              <w:rPr>
                <w:sz w:val="20"/>
                <w:szCs w:val="20"/>
              </w:rPr>
              <w:t>Функциональная грамотность</w:t>
            </w:r>
          </w:p>
        </w:tc>
        <w:tc>
          <w:tcPr>
            <w:tcW w:w="758" w:type="dxa"/>
          </w:tcPr>
          <w:p w:rsidR="00756529" w:rsidRPr="001A5F76" w:rsidRDefault="00756529" w:rsidP="00E3091F">
            <w:pPr>
              <w:tabs>
                <w:tab w:val="left" w:pos="900"/>
              </w:tabs>
              <w:rPr>
                <w:sz w:val="20"/>
                <w:szCs w:val="20"/>
              </w:rPr>
            </w:pPr>
            <w:r w:rsidRPr="001A5F76">
              <w:rPr>
                <w:sz w:val="20"/>
                <w:szCs w:val="20"/>
              </w:rPr>
              <w:t>1</w:t>
            </w:r>
          </w:p>
        </w:tc>
        <w:tc>
          <w:tcPr>
            <w:tcW w:w="758" w:type="dxa"/>
          </w:tcPr>
          <w:p w:rsidR="00756529" w:rsidRPr="001A5F76" w:rsidRDefault="00756529" w:rsidP="00E3091F">
            <w:pPr>
              <w:tabs>
                <w:tab w:val="left" w:pos="900"/>
              </w:tabs>
              <w:rPr>
                <w:sz w:val="20"/>
                <w:szCs w:val="20"/>
              </w:rPr>
            </w:pPr>
            <w:r w:rsidRPr="001A5F76">
              <w:rPr>
                <w:sz w:val="20"/>
                <w:szCs w:val="20"/>
              </w:rPr>
              <w:t>1</w:t>
            </w:r>
          </w:p>
        </w:tc>
        <w:tc>
          <w:tcPr>
            <w:tcW w:w="758" w:type="dxa"/>
          </w:tcPr>
          <w:p w:rsidR="00756529" w:rsidRPr="001A5F76" w:rsidRDefault="00756529" w:rsidP="00E3091F">
            <w:pPr>
              <w:tabs>
                <w:tab w:val="left" w:pos="900"/>
              </w:tabs>
              <w:rPr>
                <w:sz w:val="20"/>
                <w:szCs w:val="20"/>
              </w:rPr>
            </w:pPr>
            <w:r w:rsidRPr="001A5F76">
              <w:rPr>
                <w:sz w:val="20"/>
                <w:szCs w:val="20"/>
              </w:rPr>
              <w:t>1</w:t>
            </w:r>
          </w:p>
        </w:tc>
        <w:tc>
          <w:tcPr>
            <w:tcW w:w="758" w:type="dxa"/>
          </w:tcPr>
          <w:p w:rsidR="00756529" w:rsidRPr="001A5F76" w:rsidRDefault="00756529" w:rsidP="00E3091F">
            <w:pPr>
              <w:tabs>
                <w:tab w:val="left" w:pos="900"/>
              </w:tabs>
              <w:rPr>
                <w:sz w:val="20"/>
                <w:szCs w:val="20"/>
              </w:rPr>
            </w:pPr>
            <w:r w:rsidRPr="001A5F76">
              <w:rPr>
                <w:sz w:val="20"/>
                <w:szCs w:val="20"/>
              </w:rPr>
              <w:t>1</w:t>
            </w:r>
          </w:p>
        </w:tc>
        <w:tc>
          <w:tcPr>
            <w:tcW w:w="758" w:type="dxa"/>
          </w:tcPr>
          <w:p w:rsidR="00756529" w:rsidRPr="001A5F76" w:rsidRDefault="00756529" w:rsidP="00BE3807">
            <w:pPr>
              <w:pStyle w:val="TableParagraph"/>
              <w:tabs>
                <w:tab w:val="left" w:pos="709"/>
              </w:tabs>
              <w:jc w:val="center"/>
              <w:rPr>
                <w:b/>
                <w:color w:val="000000" w:themeColor="text1"/>
                <w:sz w:val="20"/>
                <w:szCs w:val="20"/>
              </w:rPr>
            </w:pPr>
          </w:p>
        </w:tc>
      </w:tr>
      <w:tr w:rsidR="00756529" w:rsidRPr="00106A85" w:rsidTr="00154FFB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213"/>
          <w:jc w:val="center"/>
        </w:trPr>
        <w:tc>
          <w:tcPr>
            <w:tcW w:w="6350" w:type="dxa"/>
            <w:gridSpan w:val="2"/>
            <w:tcBorders>
              <w:bottom w:val="single" w:sz="6" w:space="0" w:color="000000"/>
            </w:tcBorders>
          </w:tcPr>
          <w:p w:rsidR="00756529" w:rsidRPr="001A5F76" w:rsidRDefault="00756529" w:rsidP="00E3091F">
            <w:pPr>
              <w:tabs>
                <w:tab w:val="left" w:pos="900"/>
              </w:tabs>
              <w:rPr>
                <w:sz w:val="20"/>
                <w:szCs w:val="20"/>
              </w:rPr>
            </w:pPr>
            <w:r w:rsidRPr="001A5F76">
              <w:rPr>
                <w:sz w:val="20"/>
                <w:szCs w:val="20"/>
              </w:rPr>
              <w:t>Интеллектуальные игры</w:t>
            </w:r>
          </w:p>
        </w:tc>
        <w:tc>
          <w:tcPr>
            <w:tcW w:w="758" w:type="dxa"/>
          </w:tcPr>
          <w:p w:rsidR="00756529" w:rsidRPr="001A5F76" w:rsidRDefault="00756529" w:rsidP="00E3091F">
            <w:pPr>
              <w:tabs>
                <w:tab w:val="left" w:pos="900"/>
              </w:tabs>
              <w:rPr>
                <w:sz w:val="20"/>
                <w:szCs w:val="20"/>
              </w:rPr>
            </w:pPr>
            <w:r w:rsidRPr="001A5F76">
              <w:rPr>
                <w:sz w:val="20"/>
                <w:szCs w:val="20"/>
              </w:rPr>
              <w:t>1</w:t>
            </w:r>
          </w:p>
        </w:tc>
        <w:tc>
          <w:tcPr>
            <w:tcW w:w="758" w:type="dxa"/>
          </w:tcPr>
          <w:p w:rsidR="00756529" w:rsidRPr="001A5F76" w:rsidRDefault="00756529" w:rsidP="00E3091F">
            <w:pPr>
              <w:tabs>
                <w:tab w:val="left" w:pos="900"/>
              </w:tabs>
              <w:rPr>
                <w:sz w:val="20"/>
                <w:szCs w:val="20"/>
              </w:rPr>
            </w:pPr>
            <w:r w:rsidRPr="001A5F76">
              <w:rPr>
                <w:sz w:val="20"/>
                <w:szCs w:val="20"/>
              </w:rPr>
              <w:t>1</w:t>
            </w:r>
          </w:p>
        </w:tc>
        <w:tc>
          <w:tcPr>
            <w:tcW w:w="758" w:type="dxa"/>
          </w:tcPr>
          <w:p w:rsidR="00756529" w:rsidRPr="001A5F76" w:rsidRDefault="00756529" w:rsidP="00E3091F">
            <w:pPr>
              <w:tabs>
                <w:tab w:val="left" w:pos="900"/>
              </w:tabs>
              <w:rPr>
                <w:sz w:val="20"/>
                <w:szCs w:val="20"/>
              </w:rPr>
            </w:pPr>
            <w:r w:rsidRPr="001A5F76">
              <w:rPr>
                <w:sz w:val="20"/>
                <w:szCs w:val="20"/>
              </w:rPr>
              <w:t>1</w:t>
            </w:r>
          </w:p>
        </w:tc>
        <w:tc>
          <w:tcPr>
            <w:tcW w:w="758" w:type="dxa"/>
          </w:tcPr>
          <w:p w:rsidR="00756529" w:rsidRPr="001A5F76" w:rsidRDefault="00756529" w:rsidP="00E3091F">
            <w:pPr>
              <w:tabs>
                <w:tab w:val="left" w:pos="900"/>
              </w:tabs>
              <w:rPr>
                <w:sz w:val="20"/>
                <w:szCs w:val="20"/>
              </w:rPr>
            </w:pPr>
            <w:r w:rsidRPr="001A5F76">
              <w:rPr>
                <w:sz w:val="20"/>
                <w:szCs w:val="20"/>
              </w:rPr>
              <w:t>1</w:t>
            </w:r>
          </w:p>
        </w:tc>
        <w:tc>
          <w:tcPr>
            <w:tcW w:w="758" w:type="dxa"/>
          </w:tcPr>
          <w:p w:rsidR="00756529" w:rsidRPr="001A5F76" w:rsidRDefault="00756529" w:rsidP="00BE3807">
            <w:pPr>
              <w:pStyle w:val="TableParagraph"/>
              <w:tabs>
                <w:tab w:val="left" w:pos="709"/>
              </w:tabs>
              <w:jc w:val="center"/>
              <w:rPr>
                <w:b/>
                <w:color w:val="000000" w:themeColor="text1"/>
                <w:sz w:val="20"/>
                <w:szCs w:val="20"/>
              </w:rPr>
            </w:pPr>
          </w:p>
        </w:tc>
      </w:tr>
      <w:tr w:rsidR="00756529" w:rsidRPr="00106A85" w:rsidTr="00756529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277"/>
          <w:jc w:val="center"/>
        </w:trPr>
        <w:tc>
          <w:tcPr>
            <w:tcW w:w="6350" w:type="dxa"/>
            <w:gridSpan w:val="2"/>
            <w:tcBorders>
              <w:bottom w:val="single" w:sz="6" w:space="0" w:color="000000"/>
            </w:tcBorders>
          </w:tcPr>
          <w:p w:rsidR="00756529" w:rsidRPr="001A5F76" w:rsidRDefault="00756529" w:rsidP="00E3091F">
            <w:pPr>
              <w:tabs>
                <w:tab w:val="left" w:pos="900"/>
              </w:tabs>
              <w:rPr>
                <w:sz w:val="20"/>
                <w:szCs w:val="20"/>
              </w:rPr>
            </w:pPr>
            <w:r w:rsidRPr="001A5F76">
              <w:rPr>
                <w:sz w:val="20"/>
                <w:szCs w:val="20"/>
              </w:rPr>
              <w:t>В гостях у сказки</w:t>
            </w:r>
          </w:p>
        </w:tc>
        <w:tc>
          <w:tcPr>
            <w:tcW w:w="758" w:type="dxa"/>
          </w:tcPr>
          <w:p w:rsidR="00756529" w:rsidRPr="001A5F76" w:rsidRDefault="00756529" w:rsidP="00E3091F">
            <w:pPr>
              <w:tabs>
                <w:tab w:val="left" w:pos="900"/>
              </w:tabs>
              <w:rPr>
                <w:sz w:val="20"/>
                <w:szCs w:val="20"/>
              </w:rPr>
            </w:pPr>
            <w:r w:rsidRPr="001A5F76">
              <w:rPr>
                <w:sz w:val="20"/>
                <w:szCs w:val="20"/>
              </w:rPr>
              <w:t>1</w:t>
            </w:r>
          </w:p>
        </w:tc>
        <w:tc>
          <w:tcPr>
            <w:tcW w:w="758" w:type="dxa"/>
          </w:tcPr>
          <w:p w:rsidR="00756529" w:rsidRPr="001A5F76" w:rsidRDefault="00756529" w:rsidP="00E3091F">
            <w:pPr>
              <w:tabs>
                <w:tab w:val="left" w:pos="900"/>
              </w:tabs>
              <w:rPr>
                <w:sz w:val="20"/>
                <w:szCs w:val="20"/>
              </w:rPr>
            </w:pPr>
            <w:r w:rsidRPr="001A5F76">
              <w:rPr>
                <w:sz w:val="20"/>
                <w:szCs w:val="20"/>
              </w:rPr>
              <w:t>1</w:t>
            </w:r>
          </w:p>
        </w:tc>
        <w:tc>
          <w:tcPr>
            <w:tcW w:w="758" w:type="dxa"/>
          </w:tcPr>
          <w:p w:rsidR="00756529" w:rsidRPr="001A5F76" w:rsidRDefault="00756529" w:rsidP="00E3091F">
            <w:pPr>
              <w:tabs>
                <w:tab w:val="left" w:pos="900"/>
              </w:tabs>
              <w:rPr>
                <w:sz w:val="20"/>
                <w:szCs w:val="20"/>
              </w:rPr>
            </w:pPr>
            <w:r w:rsidRPr="001A5F76">
              <w:rPr>
                <w:sz w:val="20"/>
                <w:szCs w:val="20"/>
              </w:rPr>
              <w:t>1</w:t>
            </w:r>
          </w:p>
        </w:tc>
        <w:tc>
          <w:tcPr>
            <w:tcW w:w="758" w:type="dxa"/>
          </w:tcPr>
          <w:p w:rsidR="00756529" w:rsidRPr="001A5F76" w:rsidRDefault="00756529" w:rsidP="00E3091F">
            <w:pPr>
              <w:tabs>
                <w:tab w:val="left" w:pos="900"/>
              </w:tabs>
              <w:rPr>
                <w:sz w:val="20"/>
                <w:szCs w:val="20"/>
              </w:rPr>
            </w:pPr>
            <w:r w:rsidRPr="001A5F76">
              <w:rPr>
                <w:sz w:val="20"/>
                <w:szCs w:val="20"/>
              </w:rPr>
              <w:t>1</w:t>
            </w:r>
          </w:p>
        </w:tc>
        <w:tc>
          <w:tcPr>
            <w:tcW w:w="758" w:type="dxa"/>
          </w:tcPr>
          <w:p w:rsidR="00756529" w:rsidRPr="001A5F76" w:rsidRDefault="00756529" w:rsidP="00BE3807">
            <w:pPr>
              <w:pStyle w:val="TableParagraph"/>
              <w:tabs>
                <w:tab w:val="left" w:pos="709"/>
              </w:tabs>
              <w:jc w:val="center"/>
              <w:rPr>
                <w:b/>
                <w:color w:val="000000" w:themeColor="text1"/>
                <w:sz w:val="20"/>
                <w:szCs w:val="20"/>
              </w:rPr>
            </w:pPr>
          </w:p>
        </w:tc>
      </w:tr>
      <w:tr w:rsidR="00756529" w:rsidRPr="00106A85" w:rsidTr="00756529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111"/>
          <w:jc w:val="center"/>
        </w:trPr>
        <w:tc>
          <w:tcPr>
            <w:tcW w:w="6350" w:type="dxa"/>
            <w:gridSpan w:val="2"/>
            <w:tcBorders>
              <w:bottom w:val="single" w:sz="6" w:space="0" w:color="000000"/>
            </w:tcBorders>
          </w:tcPr>
          <w:p w:rsidR="00756529" w:rsidRPr="001A5F76" w:rsidRDefault="00756529" w:rsidP="00E3091F">
            <w:pPr>
              <w:tabs>
                <w:tab w:val="left" w:pos="900"/>
              </w:tabs>
              <w:rPr>
                <w:sz w:val="20"/>
                <w:szCs w:val="20"/>
              </w:rPr>
            </w:pPr>
            <w:r w:rsidRPr="001A5F76">
              <w:rPr>
                <w:sz w:val="20"/>
                <w:szCs w:val="20"/>
              </w:rPr>
              <w:t>ЮИД</w:t>
            </w:r>
          </w:p>
        </w:tc>
        <w:tc>
          <w:tcPr>
            <w:tcW w:w="758" w:type="dxa"/>
          </w:tcPr>
          <w:p w:rsidR="00756529" w:rsidRPr="001A5F76" w:rsidRDefault="00756529" w:rsidP="00E3091F">
            <w:pPr>
              <w:tabs>
                <w:tab w:val="left" w:pos="900"/>
              </w:tabs>
              <w:rPr>
                <w:sz w:val="20"/>
                <w:szCs w:val="20"/>
              </w:rPr>
            </w:pPr>
            <w:r w:rsidRPr="001A5F76">
              <w:rPr>
                <w:sz w:val="20"/>
                <w:szCs w:val="20"/>
              </w:rPr>
              <w:t>1</w:t>
            </w:r>
          </w:p>
        </w:tc>
        <w:tc>
          <w:tcPr>
            <w:tcW w:w="758" w:type="dxa"/>
          </w:tcPr>
          <w:p w:rsidR="00756529" w:rsidRPr="001A5F76" w:rsidRDefault="00756529" w:rsidP="00E3091F">
            <w:pPr>
              <w:tabs>
                <w:tab w:val="left" w:pos="900"/>
              </w:tabs>
              <w:rPr>
                <w:sz w:val="20"/>
                <w:szCs w:val="20"/>
              </w:rPr>
            </w:pPr>
            <w:r w:rsidRPr="001A5F76">
              <w:rPr>
                <w:sz w:val="20"/>
                <w:szCs w:val="20"/>
              </w:rPr>
              <w:t>1</w:t>
            </w:r>
          </w:p>
        </w:tc>
        <w:tc>
          <w:tcPr>
            <w:tcW w:w="758" w:type="dxa"/>
          </w:tcPr>
          <w:p w:rsidR="00756529" w:rsidRPr="001A5F76" w:rsidRDefault="00756529" w:rsidP="00E3091F">
            <w:pPr>
              <w:tabs>
                <w:tab w:val="left" w:pos="900"/>
              </w:tabs>
              <w:rPr>
                <w:sz w:val="20"/>
                <w:szCs w:val="20"/>
              </w:rPr>
            </w:pPr>
            <w:r w:rsidRPr="001A5F76">
              <w:rPr>
                <w:sz w:val="20"/>
                <w:szCs w:val="20"/>
              </w:rPr>
              <w:t>1</w:t>
            </w:r>
          </w:p>
        </w:tc>
        <w:tc>
          <w:tcPr>
            <w:tcW w:w="758" w:type="dxa"/>
          </w:tcPr>
          <w:p w:rsidR="00756529" w:rsidRPr="001A5F76" w:rsidRDefault="00756529" w:rsidP="00E3091F">
            <w:pPr>
              <w:tabs>
                <w:tab w:val="left" w:pos="900"/>
              </w:tabs>
              <w:rPr>
                <w:sz w:val="20"/>
                <w:szCs w:val="20"/>
              </w:rPr>
            </w:pPr>
            <w:r w:rsidRPr="001A5F76">
              <w:rPr>
                <w:sz w:val="20"/>
                <w:szCs w:val="20"/>
              </w:rPr>
              <w:t>1</w:t>
            </w:r>
          </w:p>
        </w:tc>
        <w:tc>
          <w:tcPr>
            <w:tcW w:w="758" w:type="dxa"/>
          </w:tcPr>
          <w:p w:rsidR="00756529" w:rsidRPr="001A5F76" w:rsidRDefault="00756529" w:rsidP="00BE3807">
            <w:pPr>
              <w:pStyle w:val="TableParagraph"/>
              <w:tabs>
                <w:tab w:val="left" w:pos="709"/>
              </w:tabs>
              <w:jc w:val="center"/>
              <w:rPr>
                <w:b/>
                <w:color w:val="000000" w:themeColor="text1"/>
                <w:sz w:val="20"/>
                <w:szCs w:val="20"/>
              </w:rPr>
            </w:pPr>
          </w:p>
        </w:tc>
      </w:tr>
      <w:tr w:rsidR="00756529" w:rsidRPr="00106A85" w:rsidTr="001A5F7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131"/>
          <w:jc w:val="center"/>
        </w:trPr>
        <w:tc>
          <w:tcPr>
            <w:tcW w:w="6350" w:type="dxa"/>
            <w:gridSpan w:val="2"/>
          </w:tcPr>
          <w:p w:rsidR="00756529" w:rsidRPr="001A5F76" w:rsidRDefault="00756529" w:rsidP="00E3091F">
            <w:pPr>
              <w:tabs>
                <w:tab w:val="left" w:pos="900"/>
              </w:tabs>
              <w:rPr>
                <w:sz w:val="20"/>
                <w:szCs w:val="20"/>
              </w:rPr>
            </w:pPr>
            <w:r w:rsidRPr="001A5F76">
              <w:rPr>
                <w:sz w:val="20"/>
                <w:szCs w:val="20"/>
              </w:rPr>
              <w:t>Школьный спортивный клуб</w:t>
            </w:r>
          </w:p>
        </w:tc>
        <w:tc>
          <w:tcPr>
            <w:tcW w:w="758" w:type="dxa"/>
          </w:tcPr>
          <w:p w:rsidR="00756529" w:rsidRPr="001A5F76" w:rsidRDefault="00756529" w:rsidP="00E3091F">
            <w:pPr>
              <w:tabs>
                <w:tab w:val="left" w:pos="900"/>
              </w:tabs>
              <w:rPr>
                <w:sz w:val="20"/>
                <w:szCs w:val="20"/>
              </w:rPr>
            </w:pPr>
            <w:r w:rsidRPr="001A5F76">
              <w:rPr>
                <w:sz w:val="20"/>
                <w:szCs w:val="20"/>
              </w:rPr>
              <w:t>1</w:t>
            </w:r>
          </w:p>
        </w:tc>
        <w:tc>
          <w:tcPr>
            <w:tcW w:w="758" w:type="dxa"/>
          </w:tcPr>
          <w:p w:rsidR="00756529" w:rsidRPr="001A5F76" w:rsidRDefault="00756529" w:rsidP="00E3091F">
            <w:pPr>
              <w:tabs>
                <w:tab w:val="left" w:pos="900"/>
              </w:tabs>
              <w:rPr>
                <w:sz w:val="20"/>
                <w:szCs w:val="20"/>
              </w:rPr>
            </w:pPr>
            <w:r w:rsidRPr="001A5F76">
              <w:rPr>
                <w:sz w:val="20"/>
                <w:szCs w:val="20"/>
              </w:rPr>
              <w:t>1</w:t>
            </w:r>
          </w:p>
        </w:tc>
        <w:tc>
          <w:tcPr>
            <w:tcW w:w="758" w:type="dxa"/>
          </w:tcPr>
          <w:p w:rsidR="00756529" w:rsidRPr="001A5F76" w:rsidRDefault="00756529" w:rsidP="00E3091F">
            <w:pPr>
              <w:tabs>
                <w:tab w:val="left" w:pos="900"/>
              </w:tabs>
              <w:rPr>
                <w:sz w:val="20"/>
                <w:szCs w:val="20"/>
              </w:rPr>
            </w:pPr>
            <w:r w:rsidRPr="001A5F76">
              <w:rPr>
                <w:sz w:val="20"/>
                <w:szCs w:val="20"/>
              </w:rPr>
              <w:t>1</w:t>
            </w:r>
          </w:p>
        </w:tc>
        <w:tc>
          <w:tcPr>
            <w:tcW w:w="758" w:type="dxa"/>
          </w:tcPr>
          <w:p w:rsidR="00756529" w:rsidRPr="001A5F76" w:rsidRDefault="00756529" w:rsidP="00E3091F">
            <w:pPr>
              <w:tabs>
                <w:tab w:val="left" w:pos="900"/>
              </w:tabs>
              <w:rPr>
                <w:sz w:val="20"/>
                <w:szCs w:val="20"/>
              </w:rPr>
            </w:pPr>
            <w:r w:rsidRPr="001A5F76">
              <w:rPr>
                <w:sz w:val="20"/>
                <w:szCs w:val="20"/>
              </w:rPr>
              <w:t>1</w:t>
            </w:r>
          </w:p>
        </w:tc>
        <w:tc>
          <w:tcPr>
            <w:tcW w:w="758" w:type="dxa"/>
          </w:tcPr>
          <w:p w:rsidR="00756529" w:rsidRPr="001A5F76" w:rsidRDefault="00756529" w:rsidP="00BE3807">
            <w:pPr>
              <w:pStyle w:val="TableParagraph"/>
              <w:tabs>
                <w:tab w:val="left" w:pos="709"/>
              </w:tabs>
              <w:jc w:val="center"/>
              <w:rPr>
                <w:b/>
                <w:color w:val="000000" w:themeColor="text1"/>
                <w:sz w:val="20"/>
                <w:szCs w:val="20"/>
              </w:rPr>
            </w:pPr>
          </w:p>
        </w:tc>
      </w:tr>
      <w:tr w:rsidR="001A5F76" w:rsidRPr="00106A85" w:rsidTr="00756529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131"/>
          <w:jc w:val="center"/>
        </w:trPr>
        <w:tc>
          <w:tcPr>
            <w:tcW w:w="6350" w:type="dxa"/>
            <w:gridSpan w:val="2"/>
            <w:tcBorders>
              <w:bottom w:val="single" w:sz="6" w:space="0" w:color="000000"/>
            </w:tcBorders>
          </w:tcPr>
          <w:p w:rsidR="001A5F76" w:rsidRPr="001A5F76" w:rsidRDefault="001A5F76" w:rsidP="00E3091F">
            <w:pPr>
              <w:tabs>
                <w:tab w:val="left" w:pos="900"/>
              </w:tabs>
              <w:rPr>
                <w:sz w:val="20"/>
                <w:szCs w:val="20"/>
              </w:rPr>
            </w:pPr>
          </w:p>
        </w:tc>
        <w:tc>
          <w:tcPr>
            <w:tcW w:w="758" w:type="dxa"/>
          </w:tcPr>
          <w:p w:rsidR="001A5F76" w:rsidRPr="001A5F76" w:rsidRDefault="001A5F76" w:rsidP="00E3091F">
            <w:pPr>
              <w:tabs>
                <w:tab w:val="left" w:pos="900"/>
              </w:tabs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7</w:t>
            </w:r>
          </w:p>
        </w:tc>
        <w:tc>
          <w:tcPr>
            <w:tcW w:w="758" w:type="dxa"/>
          </w:tcPr>
          <w:p w:rsidR="001A5F76" w:rsidRPr="001A5F76" w:rsidRDefault="001A5F76" w:rsidP="00E3091F">
            <w:pPr>
              <w:tabs>
                <w:tab w:val="left" w:pos="900"/>
              </w:tabs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7</w:t>
            </w:r>
          </w:p>
        </w:tc>
        <w:tc>
          <w:tcPr>
            <w:tcW w:w="758" w:type="dxa"/>
          </w:tcPr>
          <w:p w:rsidR="001A5F76" w:rsidRPr="001A5F76" w:rsidRDefault="001A5F76" w:rsidP="00E3091F">
            <w:pPr>
              <w:tabs>
                <w:tab w:val="left" w:pos="900"/>
              </w:tabs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7</w:t>
            </w:r>
          </w:p>
        </w:tc>
        <w:tc>
          <w:tcPr>
            <w:tcW w:w="758" w:type="dxa"/>
          </w:tcPr>
          <w:p w:rsidR="001A5F76" w:rsidRPr="001A5F76" w:rsidRDefault="001A5F76" w:rsidP="00E3091F">
            <w:pPr>
              <w:tabs>
                <w:tab w:val="left" w:pos="900"/>
              </w:tabs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7</w:t>
            </w:r>
          </w:p>
        </w:tc>
        <w:tc>
          <w:tcPr>
            <w:tcW w:w="758" w:type="dxa"/>
          </w:tcPr>
          <w:p w:rsidR="001A5F76" w:rsidRPr="001A5F76" w:rsidRDefault="001A5F76" w:rsidP="00BE3807">
            <w:pPr>
              <w:pStyle w:val="TableParagraph"/>
              <w:tabs>
                <w:tab w:val="left" w:pos="709"/>
              </w:tabs>
              <w:jc w:val="center"/>
              <w:rPr>
                <w:b/>
                <w:color w:val="000000" w:themeColor="text1"/>
                <w:sz w:val="20"/>
                <w:szCs w:val="20"/>
              </w:rPr>
            </w:pPr>
          </w:p>
        </w:tc>
      </w:tr>
    </w:tbl>
    <w:p w:rsidR="00E52FEE" w:rsidRDefault="00E52FEE" w:rsidP="00056570">
      <w:pPr>
        <w:widowControl/>
        <w:autoSpaceDE/>
        <w:autoSpaceDN/>
        <w:spacing w:line="360" w:lineRule="auto"/>
        <w:ind w:firstLine="709"/>
        <w:jc w:val="center"/>
        <w:rPr>
          <w:b/>
          <w:bCs/>
          <w:sz w:val="24"/>
          <w:szCs w:val="24"/>
          <w:lang w:bidi="ar-SA"/>
        </w:rPr>
      </w:pPr>
    </w:p>
    <w:p w:rsidR="003B78FD" w:rsidRDefault="003B78FD" w:rsidP="00E52FEE">
      <w:pPr>
        <w:widowControl/>
        <w:tabs>
          <w:tab w:val="left" w:pos="7995"/>
        </w:tabs>
        <w:autoSpaceDE/>
        <w:autoSpaceDN/>
        <w:jc w:val="center"/>
        <w:rPr>
          <w:b/>
          <w:i/>
          <w:color w:val="404040"/>
          <w:sz w:val="24"/>
          <w:szCs w:val="24"/>
          <w:lang w:bidi="ar-SA"/>
        </w:rPr>
      </w:pPr>
    </w:p>
    <w:p w:rsidR="003B78FD" w:rsidRDefault="003B78FD" w:rsidP="00E52FEE">
      <w:pPr>
        <w:widowControl/>
        <w:tabs>
          <w:tab w:val="left" w:pos="7995"/>
        </w:tabs>
        <w:autoSpaceDE/>
        <w:autoSpaceDN/>
        <w:jc w:val="center"/>
        <w:rPr>
          <w:b/>
          <w:i/>
          <w:color w:val="404040"/>
          <w:sz w:val="24"/>
          <w:szCs w:val="24"/>
          <w:lang w:bidi="ar-SA"/>
        </w:rPr>
      </w:pPr>
    </w:p>
    <w:p w:rsidR="003B78FD" w:rsidRDefault="003B78FD" w:rsidP="00E52FEE">
      <w:pPr>
        <w:widowControl/>
        <w:tabs>
          <w:tab w:val="left" w:pos="7995"/>
        </w:tabs>
        <w:autoSpaceDE/>
        <w:autoSpaceDN/>
        <w:jc w:val="center"/>
        <w:rPr>
          <w:b/>
          <w:i/>
          <w:color w:val="404040"/>
          <w:sz w:val="24"/>
          <w:szCs w:val="24"/>
          <w:lang w:bidi="ar-SA"/>
        </w:rPr>
      </w:pPr>
    </w:p>
    <w:p w:rsidR="009D0CB6" w:rsidRDefault="009D0CB6" w:rsidP="00E52FEE">
      <w:pPr>
        <w:widowControl/>
        <w:tabs>
          <w:tab w:val="left" w:pos="7995"/>
        </w:tabs>
        <w:autoSpaceDE/>
        <w:autoSpaceDN/>
        <w:jc w:val="center"/>
        <w:rPr>
          <w:b/>
          <w:i/>
          <w:color w:val="404040"/>
          <w:sz w:val="24"/>
          <w:szCs w:val="24"/>
          <w:lang w:bidi="ar-SA"/>
        </w:rPr>
      </w:pPr>
    </w:p>
    <w:sectPr w:rsidR="009D0CB6" w:rsidSect="00C352B5">
      <w:pgSz w:w="11900" w:h="16838"/>
      <w:pgMar w:top="990" w:right="706" w:bottom="220" w:left="720" w:header="0" w:footer="0" w:gutter="0"/>
      <w:cols w:space="720" w:equalWidth="0">
        <w:col w:w="10480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1611E" w:rsidRDefault="0071611E" w:rsidP="004F062C">
      <w:r>
        <w:separator/>
      </w:r>
    </w:p>
  </w:endnote>
  <w:endnote w:type="continuationSeparator" w:id="0">
    <w:p w:rsidR="0071611E" w:rsidRDefault="0071611E" w:rsidP="004F06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1611E" w:rsidRDefault="0071611E" w:rsidP="004F062C">
      <w:r>
        <w:separator/>
      </w:r>
    </w:p>
  </w:footnote>
  <w:footnote w:type="continuationSeparator" w:id="0">
    <w:p w:rsidR="0071611E" w:rsidRDefault="0071611E" w:rsidP="004F062C">
      <w:r>
        <w:continuationSeparator/>
      </w:r>
    </w:p>
  </w:footnote>
  <w:footnote w:id="1">
    <w:p w:rsidR="00E9644B" w:rsidRPr="00A540B2" w:rsidRDefault="00E9644B" w:rsidP="004F062C">
      <w:pPr>
        <w:pStyle w:val="a7"/>
        <w:rPr>
          <w:lang w:val="ru-RU"/>
        </w:rPr>
      </w:pP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BB3"/>
    <w:multiLevelType w:val="hybridMultilevel"/>
    <w:tmpl w:val="1B642A68"/>
    <w:lvl w:ilvl="0" w:tplc="5030BCA4">
      <w:start w:val="1"/>
      <w:numFmt w:val="bullet"/>
      <w:lvlText w:val=""/>
      <w:lvlJc w:val="left"/>
    </w:lvl>
    <w:lvl w:ilvl="1" w:tplc="78561822">
      <w:start w:val="1"/>
      <w:numFmt w:val="bullet"/>
      <w:lvlText w:val="В"/>
      <w:lvlJc w:val="left"/>
    </w:lvl>
    <w:lvl w:ilvl="2" w:tplc="4DECE9A2">
      <w:numFmt w:val="decimal"/>
      <w:lvlText w:val=""/>
      <w:lvlJc w:val="left"/>
    </w:lvl>
    <w:lvl w:ilvl="3" w:tplc="8B105486">
      <w:numFmt w:val="decimal"/>
      <w:lvlText w:val=""/>
      <w:lvlJc w:val="left"/>
    </w:lvl>
    <w:lvl w:ilvl="4" w:tplc="0A548464">
      <w:numFmt w:val="decimal"/>
      <w:lvlText w:val=""/>
      <w:lvlJc w:val="left"/>
    </w:lvl>
    <w:lvl w:ilvl="5" w:tplc="5D0647EA">
      <w:numFmt w:val="decimal"/>
      <w:lvlText w:val=""/>
      <w:lvlJc w:val="left"/>
    </w:lvl>
    <w:lvl w:ilvl="6" w:tplc="5FE0A46E">
      <w:numFmt w:val="decimal"/>
      <w:lvlText w:val=""/>
      <w:lvlJc w:val="left"/>
    </w:lvl>
    <w:lvl w:ilvl="7" w:tplc="78748618">
      <w:numFmt w:val="decimal"/>
      <w:lvlText w:val=""/>
      <w:lvlJc w:val="left"/>
    </w:lvl>
    <w:lvl w:ilvl="8" w:tplc="E7322614">
      <w:numFmt w:val="decimal"/>
      <w:lvlText w:val=""/>
      <w:lvlJc w:val="left"/>
    </w:lvl>
  </w:abstractNum>
  <w:abstractNum w:abstractNumId="1">
    <w:nsid w:val="0000153C"/>
    <w:multiLevelType w:val="hybridMultilevel"/>
    <w:tmpl w:val="1D64E9D2"/>
    <w:lvl w:ilvl="0" w:tplc="DBF018CE">
      <w:start w:val="1"/>
      <w:numFmt w:val="bullet"/>
      <w:lvlText w:val="В"/>
      <w:lvlJc w:val="left"/>
    </w:lvl>
    <w:lvl w:ilvl="1" w:tplc="E6B2C118">
      <w:start w:val="1"/>
      <w:numFmt w:val="decimal"/>
      <w:lvlText w:val="%2."/>
      <w:lvlJc w:val="left"/>
    </w:lvl>
    <w:lvl w:ilvl="2" w:tplc="34A4E0C2">
      <w:numFmt w:val="decimal"/>
      <w:lvlText w:val=""/>
      <w:lvlJc w:val="left"/>
    </w:lvl>
    <w:lvl w:ilvl="3" w:tplc="F2542B54">
      <w:numFmt w:val="decimal"/>
      <w:lvlText w:val=""/>
      <w:lvlJc w:val="left"/>
    </w:lvl>
    <w:lvl w:ilvl="4" w:tplc="AC32916A">
      <w:numFmt w:val="decimal"/>
      <w:lvlText w:val=""/>
      <w:lvlJc w:val="left"/>
    </w:lvl>
    <w:lvl w:ilvl="5" w:tplc="F3A49322">
      <w:numFmt w:val="decimal"/>
      <w:lvlText w:val=""/>
      <w:lvlJc w:val="left"/>
    </w:lvl>
    <w:lvl w:ilvl="6" w:tplc="0AE68140">
      <w:numFmt w:val="decimal"/>
      <w:lvlText w:val=""/>
      <w:lvlJc w:val="left"/>
    </w:lvl>
    <w:lvl w:ilvl="7" w:tplc="E6AC11CE">
      <w:numFmt w:val="decimal"/>
      <w:lvlText w:val=""/>
      <w:lvlJc w:val="left"/>
    </w:lvl>
    <w:lvl w:ilvl="8" w:tplc="617A1B6C">
      <w:numFmt w:val="decimal"/>
      <w:lvlText w:val=""/>
      <w:lvlJc w:val="left"/>
    </w:lvl>
  </w:abstractNum>
  <w:abstractNum w:abstractNumId="2">
    <w:nsid w:val="000026E9"/>
    <w:multiLevelType w:val="hybridMultilevel"/>
    <w:tmpl w:val="254E6FA0"/>
    <w:lvl w:ilvl="0" w:tplc="EAD0AE8A">
      <w:start w:val="1"/>
      <w:numFmt w:val="bullet"/>
      <w:lvlText w:val="№"/>
      <w:lvlJc w:val="left"/>
    </w:lvl>
    <w:lvl w:ilvl="1" w:tplc="89F887D4">
      <w:start w:val="1"/>
      <w:numFmt w:val="bullet"/>
      <w:lvlText w:val="-"/>
      <w:lvlJc w:val="left"/>
    </w:lvl>
    <w:lvl w:ilvl="2" w:tplc="62DE3814">
      <w:numFmt w:val="decimal"/>
      <w:lvlText w:val=""/>
      <w:lvlJc w:val="left"/>
    </w:lvl>
    <w:lvl w:ilvl="3" w:tplc="B7B06446">
      <w:numFmt w:val="decimal"/>
      <w:lvlText w:val=""/>
      <w:lvlJc w:val="left"/>
    </w:lvl>
    <w:lvl w:ilvl="4" w:tplc="2FB6E20E">
      <w:numFmt w:val="decimal"/>
      <w:lvlText w:val=""/>
      <w:lvlJc w:val="left"/>
    </w:lvl>
    <w:lvl w:ilvl="5" w:tplc="C5A874F6">
      <w:numFmt w:val="decimal"/>
      <w:lvlText w:val=""/>
      <w:lvlJc w:val="left"/>
    </w:lvl>
    <w:lvl w:ilvl="6" w:tplc="777C53A0">
      <w:numFmt w:val="decimal"/>
      <w:lvlText w:val=""/>
      <w:lvlJc w:val="left"/>
    </w:lvl>
    <w:lvl w:ilvl="7" w:tplc="B276E47E">
      <w:numFmt w:val="decimal"/>
      <w:lvlText w:val=""/>
      <w:lvlJc w:val="left"/>
    </w:lvl>
    <w:lvl w:ilvl="8" w:tplc="568EF4A0">
      <w:numFmt w:val="decimal"/>
      <w:lvlText w:val=""/>
      <w:lvlJc w:val="left"/>
    </w:lvl>
  </w:abstractNum>
  <w:abstractNum w:abstractNumId="3">
    <w:nsid w:val="000041BB"/>
    <w:multiLevelType w:val="hybridMultilevel"/>
    <w:tmpl w:val="27321FF2"/>
    <w:lvl w:ilvl="0" w:tplc="E4C88EFE">
      <w:start w:val="1"/>
      <w:numFmt w:val="bullet"/>
      <w:lvlText w:val="-"/>
      <w:lvlJc w:val="left"/>
    </w:lvl>
    <w:lvl w:ilvl="1" w:tplc="20CEF4CC">
      <w:numFmt w:val="decimal"/>
      <w:lvlText w:val=""/>
      <w:lvlJc w:val="left"/>
    </w:lvl>
    <w:lvl w:ilvl="2" w:tplc="ED56A90C">
      <w:numFmt w:val="decimal"/>
      <w:lvlText w:val=""/>
      <w:lvlJc w:val="left"/>
    </w:lvl>
    <w:lvl w:ilvl="3" w:tplc="AFBE8C18">
      <w:numFmt w:val="decimal"/>
      <w:lvlText w:val=""/>
      <w:lvlJc w:val="left"/>
    </w:lvl>
    <w:lvl w:ilvl="4" w:tplc="0DCCAA74">
      <w:numFmt w:val="decimal"/>
      <w:lvlText w:val=""/>
      <w:lvlJc w:val="left"/>
    </w:lvl>
    <w:lvl w:ilvl="5" w:tplc="AAD2B51E">
      <w:numFmt w:val="decimal"/>
      <w:lvlText w:val=""/>
      <w:lvlJc w:val="left"/>
    </w:lvl>
    <w:lvl w:ilvl="6" w:tplc="BB203216">
      <w:numFmt w:val="decimal"/>
      <w:lvlText w:val=""/>
      <w:lvlJc w:val="left"/>
    </w:lvl>
    <w:lvl w:ilvl="7" w:tplc="FB905B18">
      <w:numFmt w:val="decimal"/>
      <w:lvlText w:val=""/>
      <w:lvlJc w:val="left"/>
    </w:lvl>
    <w:lvl w:ilvl="8" w:tplc="1E589268">
      <w:numFmt w:val="decimal"/>
      <w:lvlText w:val=""/>
      <w:lvlJc w:val="left"/>
    </w:lvl>
  </w:abstractNum>
  <w:abstractNum w:abstractNumId="4">
    <w:nsid w:val="00005AF1"/>
    <w:multiLevelType w:val="hybridMultilevel"/>
    <w:tmpl w:val="81E2522E"/>
    <w:lvl w:ilvl="0" w:tplc="0AEEB0A0">
      <w:start w:val="1"/>
      <w:numFmt w:val="bullet"/>
      <w:lvlText w:val="В"/>
      <w:lvlJc w:val="left"/>
    </w:lvl>
    <w:lvl w:ilvl="1" w:tplc="7BEEFF4A">
      <w:numFmt w:val="decimal"/>
      <w:lvlText w:val=""/>
      <w:lvlJc w:val="left"/>
    </w:lvl>
    <w:lvl w:ilvl="2" w:tplc="7F2AF582">
      <w:numFmt w:val="decimal"/>
      <w:lvlText w:val=""/>
      <w:lvlJc w:val="left"/>
    </w:lvl>
    <w:lvl w:ilvl="3" w:tplc="3664F524">
      <w:numFmt w:val="decimal"/>
      <w:lvlText w:val=""/>
      <w:lvlJc w:val="left"/>
    </w:lvl>
    <w:lvl w:ilvl="4" w:tplc="30CA03DE">
      <w:numFmt w:val="decimal"/>
      <w:lvlText w:val=""/>
      <w:lvlJc w:val="left"/>
    </w:lvl>
    <w:lvl w:ilvl="5" w:tplc="A94C5EBC">
      <w:numFmt w:val="decimal"/>
      <w:lvlText w:val=""/>
      <w:lvlJc w:val="left"/>
    </w:lvl>
    <w:lvl w:ilvl="6" w:tplc="CF92C832">
      <w:numFmt w:val="decimal"/>
      <w:lvlText w:val=""/>
      <w:lvlJc w:val="left"/>
    </w:lvl>
    <w:lvl w:ilvl="7" w:tplc="A5E4D048">
      <w:numFmt w:val="decimal"/>
      <w:lvlText w:val=""/>
      <w:lvlJc w:val="left"/>
    </w:lvl>
    <w:lvl w:ilvl="8" w:tplc="15CA3FE8">
      <w:numFmt w:val="decimal"/>
      <w:lvlText w:val=""/>
      <w:lvlJc w:val="left"/>
    </w:lvl>
  </w:abstractNum>
  <w:abstractNum w:abstractNumId="5">
    <w:nsid w:val="390E12E7"/>
    <w:multiLevelType w:val="hybridMultilevel"/>
    <w:tmpl w:val="A17A5D56"/>
    <w:lvl w:ilvl="0" w:tplc="311C4D90">
      <w:numFmt w:val="bullet"/>
      <w:lvlText w:val=""/>
      <w:lvlJc w:val="left"/>
      <w:pPr>
        <w:ind w:left="1440" w:hanging="287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16646A1A">
      <w:numFmt w:val="bullet"/>
      <w:lvlText w:val="•"/>
      <w:lvlJc w:val="left"/>
      <w:pPr>
        <w:ind w:left="2486" w:hanging="287"/>
      </w:pPr>
      <w:rPr>
        <w:rFonts w:hint="default"/>
        <w:lang w:val="ru-RU" w:eastAsia="ru-RU" w:bidi="ru-RU"/>
      </w:rPr>
    </w:lvl>
    <w:lvl w:ilvl="2" w:tplc="D88E37E4">
      <w:numFmt w:val="bullet"/>
      <w:lvlText w:val="•"/>
      <w:lvlJc w:val="left"/>
      <w:pPr>
        <w:ind w:left="3533" w:hanging="287"/>
      </w:pPr>
      <w:rPr>
        <w:rFonts w:hint="default"/>
        <w:lang w:val="ru-RU" w:eastAsia="ru-RU" w:bidi="ru-RU"/>
      </w:rPr>
    </w:lvl>
    <w:lvl w:ilvl="3" w:tplc="902A1C78">
      <w:numFmt w:val="bullet"/>
      <w:lvlText w:val="•"/>
      <w:lvlJc w:val="left"/>
      <w:pPr>
        <w:ind w:left="4579" w:hanging="287"/>
      </w:pPr>
      <w:rPr>
        <w:rFonts w:hint="default"/>
        <w:lang w:val="ru-RU" w:eastAsia="ru-RU" w:bidi="ru-RU"/>
      </w:rPr>
    </w:lvl>
    <w:lvl w:ilvl="4" w:tplc="7DCC94AE">
      <w:numFmt w:val="bullet"/>
      <w:lvlText w:val="•"/>
      <w:lvlJc w:val="left"/>
      <w:pPr>
        <w:ind w:left="5626" w:hanging="287"/>
      </w:pPr>
      <w:rPr>
        <w:rFonts w:hint="default"/>
        <w:lang w:val="ru-RU" w:eastAsia="ru-RU" w:bidi="ru-RU"/>
      </w:rPr>
    </w:lvl>
    <w:lvl w:ilvl="5" w:tplc="81306B92">
      <w:numFmt w:val="bullet"/>
      <w:lvlText w:val="•"/>
      <w:lvlJc w:val="left"/>
      <w:pPr>
        <w:ind w:left="6673" w:hanging="287"/>
      </w:pPr>
      <w:rPr>
        <w:rFonts w:hint="default"/>
        <w:lang w:val="ru-RU" w:eastAsia="ru-RU" w:bidi="ru-RU"/>
      </w:rPr>
    </w:lvl>
    <w:lvl w:ilvl="6" w:tplc="3162F290">
      <w:numFmt w:val="bullet"/>
      <w:lvlText w:val="•"/>
      <w:lvlJc w:val="left"/>
      <w:pPr>
        <w:ind w:left="7719" w:hanging="287"/>
      </w:pPr>
      <w:rPr>
        <w:rFonts w:hint="default"/>
        <w:lang w:val="ru-RU" w:eastAsia="ru-RU" w:bidi="ru-RU"/>
      </w:rPr>
    </w:lvl>
    <w:lvl w:ilvl="7" w:tplc="371EEA70">
      <w:numFmt w:val="bullet"/>
      <w:lvlText w:val="•"/>
      <w:lvlJc w:val="left"/>
      <w:pPr>
        <w:ind w:left="8766" w:hanging="287"/>
      </w:pPr>
      <w:rPr>
        <w:rFonts w:hint="default"/>
        <w:lang w:val="ru-RU" w:eastAsia="ru-RU" w:bidi="ru-RU"/>
      </w:rPr>
    </w:lvl>
    <w:lvl w:ilvl="8" w:tplc="924E350E">
      <w:numFmt w:val="bullet"/>
      <w:lvlText w:val="•"/>
      <w:lvlJc w:val="left"/>
      <w:pPr>
        <w:ind w:left="9813" w:hanging="287"/>
      </w:pPr>
      <w:rPr>
        <w:rFonts w:hint="default"/>
        <w:lang w:val="ru-RU" w:eastAsia="ru-RU" w:bidi="ru-RU"/>
      </w:rPr>
    </w:lvl>
  </w:abstractNum>
  <w:abstractNum w:abstractNumId="6">
    <w:nsid w:val="465E3A17"/>
    <w:multiLevelType w:val="hybridMultilevel"/>
    <w:tmpl w:val="A238C126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>
    <w:nsid w:val="53D55A39"/>
    <w:multiLevelType w:val="hybridMultilevel"/>
    <w:tmpl w:val="046889E6"/>
    <w:lvl w:ilvl="0" w:tplc="CB7619C4">
      <w:numFmt w:val="bullet"/>
      <w:lvlText w:val="-"/>
      <w:lvlJc w:val="left"/>
      <w:pPr>
        <w:ind w:left="861" w:hanging="228"/>
      </w:pPr>
      <w:rPr>
        <w:rFonts w:ascii="Times New Roman" w:eastAsia="Times New Roman" w:hAnsi="Times New Roman" w:cs="Times New Roman" w:hint="default"/>
        <w:spacing w:val="-28"/>
        <w:w w:val="99"/>
        <w:sz w:val="24"/>
        <w:szCs w:val="24"/>
        <w:lang w:val="ru-RU" w:eastAsia="ru-RU" w:bidi="ru-RU"/>
      </w:rPr>
    </w:lvl>
    <w:lvl w:ilvl="1" w:tplc="C07A85E4">
      <w:numFmt w:val="bullet"/>
      <w:lvlText w:val="•"/>
      <w:lvlJc w:val="left"/>
      <w:pPr>
        <w:ind w:left="1964" w:hanging="228"/>
      </w:pPr>
      <w:rPr>
        <w:rFonts w:hint="default"/>
        <w:lang w:val="ru-RU" w:eastAsia="ru-RU" w:bidi="ru-RU"/>
      </w:rPr>
    </w:lvl>
    <w:lvl w:ilvl="2" w:tplc="08A61BB4">
      <w:numFmt w:val="bullet"/>
      <w:lvlText w:val="•"/>
      <w:lvlJc w:val="left"/>
      <w:pPr>
        <w:ind w:left="3069" w:hanging="228"/>
      </w:pPr>
      <w:rPr>
        <w:rFonts w:hint="default"/>
        <w:lang w:val="ru-RU" w:eastAsia="ru-RU" w:bidi="ru-RU"/>
      </w:rPr>
    </w:lvl>
    <w:lvl w:ilvl="3" w:tplc="30CC7B3C">
      <w:numFmt w:val="bullet"/>
      <w:lvlText w:val="•"/>
      <w:lvlJc w:val="left"/>
      <w:pPr>
        <w:ind w:left="4173" w:hanging="228"/>
      </w:pPr>
      <w:rPr>
        <w:rFonts w:hint="default"/>
        <w:lang w:val="ru-RU" w:eastAsia="ru-RU" w:bidi="ru-RU"/>
      </w:rPr>
    </w:lvl>
    <w:lvl w:ilvl="4" w:tplc="4FEEB7B6">
      <w:numFmt w:val="bullet"/>
      <w:lvlText w:val="•"/>
      <w:lvlJc w:val="left"/>
      <w:pPr>
        <w:ind w:left="5278" w:hanging="228"/>
      </w:pPr>
      <w:rPr>
        <w:rFonts w:hint="default"/>
        <w:lang w:val="ru-RU" w:eastAsia="ru-RU" w:bidi="ru-RU"/>
      </w:rPr>
    </w:lvl>
    <w:lvl w:ilvl="5" w:tplc="6ED0AD5C">
      <w:numFmt w:val="bullet"/>
      <w:lvlText w:val="•"/>
      <w:lvlJc w:val="left"/>
      <w:pPr>
        <w:ind w:left="6383" w:hanging="228"/>
      </w:pPr>
      <w:rPr>
        <w:rFonts w:hint="default"/>
        <w:lang w:val="ru-RU" w:eastAsia="ru-RU" w:bidi="ru-RU"/>
      </w:rPr>
    </w:lvl>
    <w:lvl w:ilvl="6" w:tplc="57024056">
      <w:numFmt w:val="bullet"/>
      <w:lvlText w:val="•"/>
      <w:lvlJc w:val="left"/>
      <w:pPr>
        <w:ind w:left="7487" w:hanging="228"/>
      </w:pPr>
      <w:rPr>
        <w:rFonts w:hint="default"/>
        <w:lang w:val="ru-RU" w:eastAsia="ru-RU" w:bidi="ru-RU"/>
      </w:rPr>
    </w:lvl>
    <w:lvl w:ilvl="7" w:tplc="B71C6266">
      <w:numFmt w:val="bullet"/>
      <w:lvlText w:val="•"/>
      <w:lvlJc w:val="left"/>
      <w:pPr>
        <w:ind w:left="8592" w:hanging="228"/>
      </w:pPr>
      <w:rPr>
        <w:rFonts w:hint="default"/>
        <w:lang w:val="ru-RU" w:eastAsia="ru-RU" w:bidi="ru-RU"/>
      </w:rPr>
    </w:lvl>
    <w:lvl w:ilvl="8" w:tplc="81460398">
      <w:numFmt w:val="bullet"/>
      <w:lvlText w:val="•"/>
      <w:lvlJc w:val="left"/>
      <w:pPr>
        <w:ind w:left="9697" w:hanging="228"/>
      </w:pPr>
      <w:rPr>
        <w:rFonts w:hint="default"/>
        <w:lang w:val="ru-RU" w:eastAsia="ru-RU" w:bidi="ru-RU"/>
      </w:rPr>
    </w:lvl>
  </w:abstractNum>
  <w:abstractNum w:abstractNumId="8">
    <w:nsid w:val="78B32B84"/>
    <w:multiLevelType w:val="hybridMultilevel"/>
    <w:tmpl w:val="24B24862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7"/>
  </w:num>
  <w:num w:numId="3">
    <w:abstractNumId w:val="3"/>
  </w:num>
  <w:num w:numId="4">
    <w:abstractNumId w:val="2"/>
  </w:num>
  <w:num w:numId="5">
    <w:abstractNumId w:val="0"/>
  </w:num>
  <w:num w:numId="6">
    <w:abstractNumId w:val="4"/>
  </w:num>
  <w:num w:numId="7">
    <w:abstractNumId w:val="1"/>
  </w:num>
  <w:num w:numId="8">
    <w:abstractNumId w:val="8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activeWritingStyle w:appName="MSWord" w:lang="ru-RU" w:vendorID="64" w:dllVersion="131078" w:nlCheck="1" w:checkStyle="0"/>
  <w:activeWritingStyle w:appName="MSWord" w:lang="en-US" w:vendorID="64" w:dllVersion="131078" w:nlCheck="1" w:checkStyle="1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2"/>
  </w:compat>
  <w:rsids>
    <w:rsidRoot w:val="00D76302"/>
    <w:rsid w:val="00050DA6"/>
    <w:rsid w:val="00056570"/>
    <w:rsid w:val="0009387C"/>
    <w:rsid w:val="00101D57"/>
    <w:rsid w:val="00104DB8"/>
    <w:rsid w:val="00106A85"/>
    <w:rsid w:val="001249D5"/>
    <w:rsid w:val="001532C0"/>
    <w:rsid w:val="00154FFB"/>
    <w:rsid w:val="001A5F76"/>
    <w:rsid w:val="001C1B96"/>
    <w:rsid w:val="001D71F5"/>
    <w:rsid w:val="00200922"/>
    <w:rsid w:val="00231C78"/>
    <w:rsid w:val="00250809"/>
    <w:rsid w:val="00306438"/>
    <w:rsid w:val="003221FC"/>
    <w:rsid w:val="003A5881"/>
    <w:rsid w:val="003B78FD"/>
    <w:rsid w:val="003B7A69"/>
    <w:rsid w:val="003E3859"/>
    <w:rsid w:val="003F533E"/>
    <w:rsid w:val="004646A8"/>
    <w:rsid w:val="00466EC9"/>
    <w:rsid w:val="004A0A62"/>
    <w:rsid w:val="004A293A"/>
    <w:rsid w:val="004F062C"/>
    <w:rsid w:val="00547D3B"/>
    <w:rsid w:val="005B3E2A"/>
    <w:rsid w:val="005B6EE9"/>
    <w:rsid w:val="005B72A4"/>
    <w:rsid w:val="005D3D66"/>
    <w:rsid w:val="00605822"/>
    <w:rsid w:val="00696A37"/>
    <w:rsid w:val="006A4512"/>
    <w:rsid w:val="006C52E0"/>
    <w:rsid w:val="006E1176"/>
    <w:rsid w:val="006F3AF8"/>
    <w:rsid w:val="0071611E"/>
    <w:rsid w:val="007301E6"/>
    <w:rsid w:val="00733E6F"/>
    <w:rsid w:val="00756529"/>
    <w:rsid w:val="00785CA8"/>
    <w:rsid w:val="007D79A3"/>
    <w:rsid w:val="007E280F"/>
    <w:rsid w:val="00837C32"/>
    <w:rsid w:val="009118A9"/>
    <w:rsid w:val="00921189"/>
    <w:rsid w:val="00932EA3"/>
    <w:rsid w:val="00986C2B"/>
    <w:rsid w:val="009D0CB6"/>
    <w:rsid w:val="009E07DB"/>
    <w:rsid w:val="00A22DD1"/>
    <w:rsid w:val="00A71E5B"/>
    <w:rsid w:val="00A767BD"/>
    <w:rsid w:val="00A963F6"/>
    <w:rsid w:val="00A97B04"/>
    <w:rsid w:val="00AB5241"/>
    <w:rsid w:val="00AC7C66"/>
    <w:rsid w:val="00B04F0D"/>
    <w:rsid w:val="00B60B25"/>
    <w:rsid w:val="00B72713"/>
    <w:rsid w:val="00B76A53"/>
    <w:rsid w:val="00BC2A12"/>
    <w:rsid w:val="00BC6C77"/>
    <w:rsid w:val="00BE3807"/>
    <w:rsid w:val="00BF7CF1"/>
    <w:rsid w:val="00C352B5"/>
    <w:rsid w:val="00C56EE9"/>
    <w:rsid w:val="00C70E8C"/>
    <w:rsid w:val="00C968E6"/>
    <w:rsid w:val="00CB2DD3"/>
    <w:rsid w:val="00CC2E58"/>
    <w:rsid w:val="00CF227E"/>
    <w:rsid w:val="00CF64BE"/>
    <w:rsid w:val="00D459E2"/>
    <w:rsid w:val="00D65A5E"/>
    <w:rsid w:val="00D76302"/>
    <w:rsid w:val="00D7656D"/>
    <w:rsid w:val="00D975DA"/>
    <w:rsid w:val="00DA263F"/>
    <w:rsid w:val="00DB621B"/>
    <w:rsid w:val="00DC1F58"/>
    <w:rsid w:val="00DE6E8D"/>
    <w:rsid w:val="00E0250C"/>
    <w:rsid w:val="00E52FEE"/>
    <w:rsid w:val="00E737CE"/>
    <w:rsid w:val="00E9644B"/>
    <w:rsid w:val="00EB66E0"/>
    <w:rsid w:val="00F3160D"/>
    <w:rsid w:val="00F91B2B"/>
    <w:rsid w:val="00FD4548"/>
    <w:rsid w:val="00FD6174"/>
    <w:rsid w:val="00FF45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696A37"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rsid w:val="00696A37"/>
    <w:pPr>
      <w:ind w:left="796"/>
      <w:jc w:val="center"/>
      <w:outlineLvl w:val="0"/>
    </w:pPr>
    <w:rPr>
      <w:b/>
      <w:bCs/>
      <w:sz w:val="24"/>
      <w:szCs w:val="24"/>
    </w:rPr>
  </w:style>
  <w:style w:type="paragraph" w:styleId="2">
    <w:name w:val="heading 2"/>
    <w:basedOn w:val="a"/>
    <w:uiPriority w:val="1"/>
    <w:qFormat/>
    <w:rsid w:val="00696A37"/>
    <w:pPr>
      <w:ind w:left="796"/>
      <w:outlineLvl w:val="1"/>
    </w:pPr>
    <w:rPr>
      <w:b/>
      <w:bCs/>
      <w:i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696A37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696A37"/>
    <w:rPr>
      <w:sz w:val="24"/>
      <w:szCs w:val="24"/>
    </w:rPr>
  </w:style>
  <w:style w:type="paragraph" w:styleId="a4">
    <w:name w:val="List Paragraph"/>
    <w:basedOn w:val="a"/>
    <w:uiPriority w:val="1"/>
    <w:qFormat/>
    <w:rsid w:val="00696A37"/>
    <w:pPr>
      <w:ind w:left="861" w:firstLine="709"/>
    </w:pPr>
  </w:style>
  <w:style w:type="paragraph" w:customStyle="1" w:styleId="TableParagraph">
    <w:name w:val="Table Paragraph"/>
    <w:basedOn w:val="a"/>
    <w:uiPriority w:val="1"/>
    <w:qFormat/>
    <w:rsid w:val="00696A37"/>
  </w:style>
  <w:style w:type="paragraph" w:styleId="a5">
    <w:name w:val="Balloon Text"/>
    <w:basedOn w:val="a"/>
    <w:link w:val="a6"/>
    <w:uiPriority w:val="99"/>
    <w:semiHidden/>
    <w:unhideWhenUsed/>
    <w:rsid w:val="00056570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56570"/>
    <w:rPr>
      <w:rFonts w:ascii="Tahoma" w:eastAsia="Times New Roman" w:hAnsi="Tahoma" w:cs="Tahoma"/>
      <w:sz w:val="16"/>
      <w:szCs w:val="16"/>
      <w:lang w:val="ru-RU" w:eastAsia="ru-RU" w:bidi="ru-RU"/>
    </w:rPr>
  </w:style>
  <w:style w:type="paragraph" w:styleId="a7">
    <w:name w:val="footnote text"/>
    <w:basedOn w:val="a"/>
    <w:link w:val="a8"/>
    <w:uiPriority w:val="99"/>
    <w:semiHidden/>
    <w:unhideWhenUsed/>
    <w:rsid w:val="004F062C"/>
    <w:rPr>
      <w:rFonts w:ascii="Bookman Old Style" w:eastAsia="Bookman Old Style" w:hAnsi="Bookman Old Style" w:cs="Bookman Old Style"/>
      <w:sz w:val="20"/>
      <w:szCs w:val="20"/>
      <w:lang w:val="en-US" w:eastAsia="en-US" w:bidi="ar-SA"/>
    </w:rPr>
  </w:style>
  <w:style w:type="character" w:customStyle="1" w:styleId="a8">
    <w:name w:val="Текст сноски Знак"/>
    <w:basedOn w:val="a0"/>
    <w:link w:val="a7"/>
    <w:uiPriority w:val="99"/>
    <w:semiHidden/>
    <w:rsid w:val="004F062C"/>
    <w:rPr>
      <w:rFonts w:ascii="Bookman Old Style" w:eastAsia="Bookman Old Style" w:hAnsi="Bookman Old Style" w:cs="Bookman Old Style"/>
      <w:sz w:val="20"/>
      <w:szCs w:val="20"/>
    </w:rPr>
  </w:style>
  <w:style w:type="character" w:styleId="a9">
    <w:name w:val="footnote reference"/>
    <w:basedOn w:val="a0"/>
    <w:uiPriority w:val="99"/>
    <w:semiHidden/>
    <w:unhideWhenUsed/>
    <w:rsid w:val="004F062C"/>
    <w:rPr>
      <w:vertAlign w:val="superscript"/>
    </w:rPr>
  </w:style>
  <w:style w:type="paragraph" w:styleId="aa">
    <w:name w:val="No Spacing"/>
    <w:uiPriority w:val="1"/>
    <w:qFormat/>
    <w:rsid w:val="00BC6C77"/>
    <w:rPr>
      <w:rFonts w:ascii="Times New Roman" w:eastAsia="Times New Roman" w:hAnsi="Times New Roman" w:cs="Times New Roman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pPr>
      <w:ind w:left="796"/>
      <w:jc w:val="center"/>
      <w:outlineLvl w:val="0"/>
    </w:pPr>
    <w:rPr>
      <w:b/>
      <w:bCs/>
      <w:sz w:val="24"/>
      <w:szCs w:val="24"/>
    </w:rPr>
  </w:style>
  <w:style w:type="paragraph" w:styleId="2">
    <w:name w:val="heading 2"/>
    <w:basedOn w:val="a"/>
    <w:uiPriority w:val="1"/>
    <w:qFormat/>
    <w:pPr>
      <w:ind w:left="796"/>
      <w:outlineLvl w:val="1"/>
    </w:pPr>
    <w:rPr>
      <w:b/>
      <w:bCs/>
      <w:i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861" w:firstLine="709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056570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56570"/>
    <w:rPr>
      <w:rFonts w:ascii="Tahoma" w:eastAsia="Times New Roman" w:hAnsi="Tahoma" w:cs="Tahoma"/>
      <w:sz w:val="16"/>
      <w:szCs w:val="16"/>
      <w:lang w:val="ru-RU" w:eastAsia="ru-RU" w:bidi="ru-RU"/>
    </w:rPr>
  </w:style>
  <w:style w:type="paragraph" w:styleId="a7">
    <w:name w:val="footnote text"/>
    <w:basedOn w:val="a"/>
    <w:link w:val="a8"/>
    <w:uiPriority w:val="99"/>
    <w:semiHidden/>
    <w:unhideWhenUsed/>
    <w:rsid w:val="004F062C"/>
    <w:rPr>
      <w:rFonts w:ascii="Bookman Old Style" w:eastAsia="Bookman Old Style" w:hAnsi="Bookman Old Style" w:cs="Bookman Old Style"/>
      <w:sz w:val="20"/>
      <w:szCs w:val="20"/>
      <w:lang w:val="en-US" w:eastAsia="en-US" w:bidi="ar-SA"/>
    </w:rPr>
  </w:style>
  <w:style w:type="character" w:customStyle="1" w:styleId="a8">
    <w:name w:val="Текст сноски Знак"/>
    <w:basedOn w:val="a0"/>
    <w:link w:val="a7"/>
    <w:uiPriority w:val="99"/>
    <w:semiHidden/>
    <w:rsid w:val="004F062C"/>
    <w:rPr>
      <w:rFonts w:ascii="Bookman Old Style" w:eastAsia="Bookman Old Style" w:hAnsi="Bookman Old Style" w:cs="Bookman Old Style"/>
      <w:sz w:val="20"/>
      <w:szCs w:val="20"/>
    </w:rPr>
  </w:style>
  <w:style w:type="character" w:styleId="a9">
    <w:name w:val="footnote reference"/>
    <w:basedOn w:val="a0"/>
    <w:uiPriority w:val="99"/>
    <w:semiHidden/>
    <w:unhideWhenUsed/>
    <w:rsid w:val="004F062C"/>
    <w:rPr>
      <w:vertAlign w:val="superscript"/>
    </w:rPr>
  </w:style>
  <w:style w:type="paragraph" w:styleId="aa">
    <w:name w:val="No Spacing"/>
    <w:uiPriority w:val="1"/>
    <w:qFormat/>
    <w:rsid w:val="00BC6C77"/>
    <w:rPr>
      <w:rFonts w:ascii="Times New Roman" w:eastAsia="Times New Roman" w:hAnsi="Times New Roman" w:cs="Times New Roman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8848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E007DBC-C511-4D84-A9F1-8EE56D94CD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1521</Words>
  <Characters>8671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Согласовано</vt:lpstr>
    </vt:vector>
  </TitlesOfParts>
  <Company/>
  <LinksUpToDate>false</LinksUpToDate>
  <CharactersWithSpaces>10172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Согласовано</dc:title>
  <dc:creator>1</dc:creator>
  <cp:lastModifiedBy>Ученик3</cp:lastModifiedBy>
  <cp:revision>3</cp:revision>
  <cp:lastPrinted>2023-09-11T10:07:00Z</cp:lastPrinted>
  <dcterms:created xsi:type="dcterms:W3CDTF">2023-09-20T05:18:00Z</dcterms:created>
  <dcterms:modified xsi:type="dcterms:W3CDTF">2023-09-20T07:53:00Z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2018-10-08T00:00:00Z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2019-08-22T00:00:00Z</vt:filetime>
  </property>
</Properties>
</file>